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19" w:rsidRPr="00C93E5E" w:rsidRDefault="00E15F19" w:rsidP="00E15F19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hu-HU"/>
        </w:rPr>
      </w:pPr>
      <w:r w:rsidRPr="00C93E5E">
        <w:rPr>
          <w:rFonts w:asciiTheme="minorHAnsi" w:hAnsiTheme="minorHAnsi"/>
          <w:b/>
          <w:sz w:val="24"/>
          <w:szCs w:val="24"/>
          <w:lang w:val="hu-HU"/>
        </w:rPr>
        <w:t>A választott szak</w:t>
      </w:r>
      <w:r w:rsidRPr="00C93E5E">
        <w:rPr>
          <w:rFonts w:asciiTheme="minorHAnsi" w:hAnsiTheme="minorHAnsi"/>
          <w:sz w:val="24"/>
          <w:szCs w:val="24"/>
          <w:lang w:val="hu-HU"/>
        </w:rPr>
        <w:t>: ………………………………………….</w:t>
      </w:r>
      <w:r>
        <w:rPr>
          <w:rFonts w:asciiTheme="minorHAnsi" w:hAnsiTheme="minorHAnsi"/>
          <w:sz w:val="24"/>
          <w:szCs w:val="24"/>
          <w:lang w:val="hu-HU"/>
        </w:rPr>
        <w:t>...............................</w:t>
      </w:r>
    </w:p>
    <w:p w:rsidR="00E15F19" w:rsidRPr="00C93E5E" w:rsidRDefault="00E15F19" w:rsidP="00E15F19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hu-HU"/>
        </w:rPr>
      </w:pPr>
      <w:r w:rsidRPr="00C93E5E">
        <w:rPr>
          <w:rFonts w:asciiTheme="minorHAnsi" w:hAnsiTheme="minorHAnsi"/>
          <w:b/>
          <w:sz w:val="24"/>
          <w:szCs w:val="24"/>
          <w:lang w:val="hu-HU"/>
        </w:rPr>
        <w:t>A jelölt adatai</w:t>
      </w:r>
      <w:r w:rsidRPr="00C93E5E">
        <w:rPr>
          <w:rFonts w:asciiTheme="minorHAnsi" w:hAnsiTheme="minorHAnsi"/>
          <w:sz w:val="24"/>
          <w:szCs w:val="24"/>
          <w:lang w:val="hu-HU"/>
        </w:rPr>
        <w:t>:</w:t>
      </w:r>
    </w:p>
    <w:p w:rsidR="00E15F19" w:rsidRPr="00C93E5E" w:rsidRDefault="00E15F19" w:rsidP="00E15F19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hu-HU"/>
        </w:rPr>
      </w:pPr>
      <w:r w:rsidRPr="00C93E5E">
        <w:rPr>
          <w:rFonts w:asciiTheme="minorHAnsi" w:hAnsiTheme="minorHAnsi"/>
          <w:sz w:val="24"/>
          <w:szCs w:val="24"/>
          <w:lang w:val="hu-HU"/>
        </w:rPr>
        <w:t>Név: …………………………………………………………..</w:t>
      </w:r>
      <w:r>
        <w:rPr>
          <w:rFonts w:asciiTheme="minorHAnsi" w:hAnsiTheme="minorHAnsi"/>
          <w:sz w:val="24"/>
          <w:szCs w:val="24"/>
          <w:lang w:val="hu-HU"/>
        </w:rPr>
        <w:t>....................................</w:t>
      </w:r>
    </w:p>
    <w:p w:rsidR="00E15F19" w:rsidRPr="00C93E5E" w:rsidRDefault="00E15F19" w:rsidP="00E15F19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hu-HU"/>
        </w:rPr>
      </w:pPr>
      <w:r w:rsidRPr="00C93E5E">
        <w:rPr>
          <w:rFonts w:asciiTheme="minorHAnsi" w:hAnsiTheme="minorHAnsi"/>
          <w:sz w:val="24"/>
          <w:szCs w:val="24"/>
          <w:lang w:val="hu-HU"/>
        </w:rPr>
        <w:t>Személyi szám:   ……………………………………………..</w:t>
      </w:r>
      <w:r>
        <w:rPr>
          <w:rFonts w:asciiTheme="minorHAnsi" w:hAnsiTheme="minorHAnsi"/>
          <w:sz w:val="24"/>
          <w:szCs w:val="24"/>
          <w:lang w:val="hu-HU"/>
        </w:rPr>
        <w:t>..............................</w:t>
      </w:r>
      <w:r w:rsidRPr="00C93E5E">
        <w:rPr>
          <w:rFonts w:asciiTheme="minorHAnsi" w:hAnsiTheme="minorHAnsi"/>
          <w:sz w:val="24"/>
          <w:szCs w:val="24"/>
          <w:lang w:val="hu-HU"/>
        </w:rPr>
        <w:t xml:space="preserve">             </w:t>
      </w:r>
    </w:p>
    <w:p w:rsidR="00E15F19" w:rsidRPr="00C93E5E" w:rsidRDefault="00E15F19" w:rsidP="00E15F19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  <w:lang w:val="hu-HU"/>
        </w:rPr>
      </w:pPr>
    </w:p>
    <w:p w:rsidR="00E15F19" w:rsidRPr="00C93E5E" w:rsidRDefault="00E15F19" w:rsidP="00E15F19">
      <w:pPr>
        <w:spacing w:after="0" w:line="360" w:lineRule="auto"/>
        <w:jc w:val="center"/>
        <w:rPr>
          <w:rFonts w:asciiTheme="minorHAnsi" w:hAnsiTheme="minorHAnsi"/>
          <w:b/>
          <w:sz w:val="24"/>
          <w:szCs w:val="24"/>
          <w:lang w:val="hu-HU"/>
        </w:rPr>
      </w:pPr>
      <w:r w:rsidRPr="00C93E5E">
        <w:rPr>
          <w:rFonts w:asciiTheme="minorHAnsi" w:hAnsiTheme="minorHAnsi"/>
          <w:b/>
          <w:sz w:val="24"/>
          <w:szCs w:val="24"/>
          <w:lang w:val="hu-HU"/>
        </w:rPr>
        <w:t>MOTIVÁCIÓS LEVÉL</w:t>
      </w:r>
    </w:p>
    <w:p w:rsidR="00E15F19" w:rsidRPr="00C93E5E" w:rsidRDefault="00E15F19" w:rsidP="00E15F19">
      <w:pPr>
        <w:spacing w:after="0" w:line="360" w:lineRule="auto"/>
        <w:jc w:val="center"/>
        <w:rPr>
          <w:rFonts w:asciiTheme="minorHAnsi" w:hAnsiTheme="minorHAnsi"/>
          <w:b/>
          <w:sz w:val="24"/>
          <w:szCs w:val="24"/>
          <w:lang w:val="hu-HU"/>
        </w:rPr>
      </w:pPr>
      <w:r>
        <w:rPr>
          <w:rFonts w:asciiTheme="minorHAnsi" w:hAnsiTheme="minorHAnsi"/>
          <w:b/>
          <w:sz w:val="24"/>
          <w:szCs w:val="24"/>
          <w:lang w:val="hu-HU"/>
        </w:rPr>
        <w:t xml:space="preserve">FELVÉTELI </w:t>
      </w:r>
      <w:r w:rsidRPr="00C93E5E">
        <w:rPr>
          <w:rFonts w:asciiTheme="minorHAnsi" w:hAnsiTheme="minorHAnsi"/>
          <w:b/>
          <w:sz w:val="24"/>
          <w:szCs w:val="24"/>
          <w:lang w:val="hu-HU"/>
        </w:rPr>
        <w:t>201</w:t>
      </w:r>
      <w:r w:rsidR="00574CB4">
        <w:rPr>
          <w:rFonts w:asciiTheme="minorHAnsi" w:hAnsiTheme="minorHAnsi"/>
          <w:b/>
          <w:sz w:val="24"/>
          <w:szCs w:val="24"/>
          <w:lang w:val="hu-HU"/>
        </w:rPr>
        <w:t>9</w:t>
      </w:r>
      <w:bookmarkStart w:id="0" w:name="_GoBack"/>
      <w:bookmarkEnd w:id="0"/>
    </w:p>
    <w:p w:rsidR="00E15F19" w:rsidRPr="00C93E5E" w:rsidRDefault="00E15F19" w:rsidP="00E15F19">
      <w:pPr>
        <w:spacing w:after="0" w:line="360" w:lineRule="auto"/>
        <w:rPr>
          <w:rFonts w:asciiTheme="minorHAnsi" w:hAnsiTheme="minorHAnsi"/>
          <w:b/>
          <w:sz w:val="24"/>
          <w:szCs w:val="24"/>
          <w:lang w:val="hu-HU"/>
        </w:rPr>
      </w:pPr>
    </w:p>
    <w:p w:rsidR="00E15F19" w:rsidRPr="00C93E5E" w:rsidRDefault="00E15F19" w:rsidP="00E15F19">
      <w:pPr>
        <w:numPr>
          <w:ilvl w:val="0"/>
          <w:numId w:val="4"/>
        </w:numPr>
        <w:spacing w:after="0" w:line="240" w:lineRule="auto"/>
        <w:rPr>
          <w:rFonts w:asciiTheme="minorHAnsi" w:hAnsiTheme="minorHAnsi"/>
          <w:sz w:val="24"/>
          <w:szCs w:val="24"/>
          <w:lang w:val="hu-HU"/>
        </w:rPr>
      </w:pPr>
      <w:r w:rsidRPr="00C93E5E">
        <w:rPr>
          <w:rFonts w:asciiTheme="minorHAnsi" w:hAnsiTheme="minorHAnsi"/>
          <w:sz w:val="24"/>
          <w:szCs w:val="24"/>
          <w:lang w:val="hu-HU"/>
        </w:rPr>
        <w:t>A szak választásának indoklása</w:t>
      </w:r>
      <w:r>
        <w:rPr>
          <w:rFonts w:asciiTheme="minorHAnsi" w:hAnsiTheme="minorHAnsi"/>
          <w:sz w:val="24"/>
          <w:szCs w:val="24"/>
          <w:lang w:val="hu-HU"/>
        </w:rPr>
        <w:t>:</w:t>
      </w:r>
      <w:r w:rsidRPr="00C93E5E">
        <w:rPr>
          <w:rFonts w:asciiTheme="minorHAnsi" w:hAnsiTheme="minorHAnsi"/>
          <w:sz w:val="24"/>
          <w:szCs w:val="24"/>
          <w:lang w:val="hu-HU"/>
        </w:rPr>
        <w:t xml:space="preserve"> </w:t>
      </w: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968"/>
        </w:tabs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  <w:r w:rsidRPr="00C93E5E">
        <w:rPr>
          <w:rFonts w:asciiTheme="minorHAnsi" w:hAnsiTheme="minorHAnsi"/>
          <w:sz w:val="24"/>
          <w:szCs w:val="24"/>
          <w:lang w:val="hu-HU"/>
        </w:rPr>
        <w:tab/>
      </w: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spacing w:after="0" w:line="240" w:lineRule="auto"/>
        <w:ind w:left="60"/>
        <w:rPr>
          <w:rFonts w:asciiTheme="minorHAnsi" w:hAnsiTheme="minorHAnsi"/>
          <w:sz w:val="24"/>
          <w:szCs w:val="24"/>
          <w:lang w:val="ro-RO"/>
        </w:rPr>
      </w:pPr>
    </w:p>
    <w:p w:rsidR="00E15F19" w:rsidRPr="00C93E5E" w:rsidRDefault="00E15F19" w:rsidP="00E15F19">
      <w:pPr>
        <w:spacing w:after="0" w:line="240" w:lineRule="auto"/>
        <w:ind w:left="60"/>
        <w:rPr>
          <w:rFonts w:asciiTheme="minorHAnsi" w:hAnsiTheme="minorHAnsi"/>
          <w:sz w:val="24"/>
          <w:szCs w:val="24"/>
          <w:lang w:val="ro-RO"/>
        </w:rPr>
      </w:pPr>
    </w:p>
    <w:p w:rsidR="00E15F19" w:rsidRPr="00C93E5E" w:rsidRDefault="00E15F19" w:rsidP="00E15F19">
      <w:pPr>
        <w:spacing w:after="0" w:line="240" w:lineRule="auto"/>
        <w:ind w:left="60"/>
        <w:rPr>
          <w:rFonts w:asciiTheme="minorHAnsi" w:hAnsiTheme="minorHAnsi"/>
          <w:sz w:val="24"/>
          <w:szCs w:val="24"/>
          <w:lang w:val="ro-RO"/>
        </w:rPr>
      </w:pPr>
    </w:p>
    <w:p w:rsidR="00E15F19" w:rsidRPr="00C93E5E" w:rsidRDefault="00E15F19" w:rsidP="00E15F19">
      <w:pPr>
        <w:spacing w:after="0" w:line="240" w:lineRule="auto"/>
        <w:ind w:left="60"/>
        <w:rPr>
          <w:rFonts w:asciiTheme="minorHAnsi" w:hAnsiTheme="minorHAnsi"/>
          <w:sz w:val="24"/>
          <w:szCs w:val="24"/>
          <w:lang w:val="ro-RO"/>
        </w:rPr>
      </w:pPr>
    </w:p>
    <w:p w:rsidR="00E15F19" w:rsidRPr="00C93E5E" w:rsidRDefault="00E15F19" w:rsidP="00E15F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hu-HU"/>
        </w:rPr>
      </w:pPr>
      <w:r w:rsidRPr="00C93E5E">
        <w:rPr>
          <w:sz w:val="24"/>
          <w:szCs w:val="24"/>
          <w:lang w:val="hu-HU"/>
        </w:rPr>
        <w:lastRenderedPageBreak/>
        <w:t>A választott szak szempontjából releváns tantárgyakból elért eredmények a középiskolában (pl. tantárgyversenyek, iskolai projekt, stb.)</w:t>
      </w: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spacing w:after="0" w:line="240" w:lineRule="auto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numPr>
          <w:ilvl w:val="0"/>
          <w:numId w:val="4"/>
        </w:numPr>
        <w:spacing w:after="0" w:line="240" w:lineRule="auto"/>
        <w:rPr>
          <w:rFonts w:asciiTheme="minorHAnsi" w:hAnsiTheme="minorHAnsi"/>
          <w:sz w:val="24"/>
          <w:szCs w:val="24"/>
          <w:lang w:val="hu-HU"/>
        </w:rPr>
      </w:pPr>
      <w:r w:rsidRPr="00C93E5E">
        <w:rPr>
          <w:rFonts w:asciiTheme="minorHAnsi" w:hAnsiTheme="minorHAnsi"/>
          <w:sz w:val="24"/>
          <w:szCs w:val="24"/>
          <w:lang w:val="hu-HU"/>
        </w:rPr>
        <w:t>A választott szak szempontjából releváns középiskolai tanterven kívüli tevékenységek</w:t>
      </w: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968"/>
        </w:tabs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  <w:r w:rsidRPr="00C93E5E">
        <w:rPr>
          <w:rFonts w:asciiTheme="minorHAnsi" w:hAnsiTheme="minorHAnsi"/>
          <w:sz w:val="24"/>
          <w:szCs w:val="24"/>
          <w:lang w:val="hu-HU"/>
        </w:rPr>
        <w:tab/>
      </w: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spacing w:after="0" w:line="240" w:lineRule="auto"/>
        <w:ind w:left="60"/>
        <w:rPr>
          <w:rFonts w:asciiTheme="minorHAnsi" w:hAnsiTheme="minorHAnsi"/>
          <w:sz w:val="24"/>
          <w:szCs w:val="24"/>
          <w:lang w:val="ro-RO"/>
        </w:rPr>
      </w:pPr>
    </w:p>
    <w:p w:rsidR="00E15F19" w:rsidRPr="00C93E5E" w:rsidRDefault="00E15F19" w:rsidP="00E15F19">
      <w:pPr>
        <w:spacing w:after="0" w:line="240" w:lineRule="auto"/>
        <w:ind w:left="60"/>
        <w:rPr>
          <w:rFonts w:asciiTheme="minorHAnsi" w:hAnsiTheme="minorHAnsi"/>
          <w:sz w:val="24"/>
          <w:szCs w:val="24"/>
          <w:lang w:val="ro-RO"/>
        </w:rPr>
      </w:pPr>
    </w:p>
    <w:p w:rsidR="00E15F19" w:rsidRPr="00C93E5E" w:rsidRDefault="00E15F19" w:rsidP="00E15F19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  <w:lang w:val="hu-HU"/>
        </w:rPr>
      </w:pPr>
      <w:r w:rsidRPr="00C93E5E">
        <w:rPr>
          <w:sz w:val="24"/>
          <w:szCs w:val="24"/>
          <w:lang w:val="hu-HU"/>
        </w:rPr>
        <w:t>Egyéb indoklás, amely alátámasztja a jelölt jelentkezését a választott szakra:</w:t>
      </w: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:rsidR="00E15F19" w:rsidRPr="00C93E5E" w:rsidRDefault="00E15F19" w:rsidP="00E15F19">
      <w:pPr>
        <w:spacing w:line="240" w:lineRule="auto"/>
        <w:rPr>
          <w:rFonts w:asciiTheme="minorHAnsi" w:hAnsiTheme="minorHAnsi"/>
          <w:b/>
          <w:sz w:val="24"/>
          <w:szCs w:val="24"/>
          <w:lang w:val="hu-HU"/>
        </w:rPr>
      </w:pPr>
    </w:p>
    <w:p w:rsidR="00E15F19" w:rsidRPr="00C93E5E" w:rsidRDefault="00E15F19" w:rsidP="00E15F19">
      <w:pPr>
        <w:spacing w:line="240" w:lineRule="auto"/>
        <w:rPr>
          <w:rFonts w:asciiTheme="minorHAnsi" w:hAnsiTheme="minorHAnsi"/>
          <w:b/>
          <w:sz w:val="24"/>
          <w:szCs w:val="24"/>
          <w:lang w:val="hu-HU"/>
        </w:rPr>
      </w:pPr>
      <w:r w:rsidRPr="00C93E5E">
        <w:rPr>
          <w:rFonts w:asciiTheme="minorHAnsi" w:hAnsiTheme="minorHAnsi"/>
          <w:b/>
          <w:sz w:val="24"/>
          <w:szCs w:val="24"/>
          <w:lang w:val="hu-HU"/>
        </w:rPr>
        <w:t>Vizsgabizottság:</w:t>
      </w:r>
    </w:p>
    <w:p w:rsidR="00E15F19" w:rsidRPr="00C93E5E" w:rsidRDefault="00E15F19" w:rsidP="00E15F19">
      <w:pPr>
        <w:pStyle w:val="Heading1"/>
        <w:ind w:left="-360"/>
        <w:jc w:val="both"/>
        <w:rPr>
          <w:rFonts w:asciiTheme="minorHAnsi" w:hAnsiTheme="minorHAnsi"/>
          <w:lang w:val="hu-HU"/>
        </w:rPr>
      </w:pPr>
      <w:r w:rsidRPr="00C93E5E">
        <w:rPr>
          <w:rFonts w:asciiTheme="minorHAnsi" w:hAnsiTheme="minorHAnsi"/>
          <w:sz w:val="36"/>
          <w:szCs w:val="36"/>
          <w:lang w:val="hu-HU"/>
        </w:rPr>
        <w:sym w:font="Wingdings" w:char="F06F"/>
      </w:r>
      <w:r w:rsidRPr="00C93E5E">
        <w:rPr>
          <w:rFonts w:asciiTheme="minorHAnsi" w:hAnsiTheme="minorHAnsi"/>
          <w:sz w:val="36"/>
          <w:szCs w:val="36"/>
          <w:lang w:val="hu-HU"/>
        </w:rPr>
        <w:t xml:space="preserve"> </w:t>
      </w:r>
      <w:r w:rsidRPr="00C93E5E">
        <w:rPr>
          <w:rFonts w:asciiTheme="minorHAnsi" w:hAnsiTheme="minorHAnsi"/>
          <w:lang w:val="hu-HU"/>
        </w:rPr>
        <w:t xml:space="preserve">Jelentkezhet a felvételi második szakaszára </w:t>
      </w:r>
      <w:r w:rsidRPr="00C93E5E">
        <w:rPr>
          <w:rFonts w:asciiTheme="minorHAnsi" w:hAnsiTheme="minorHAnsi"/>
          <w:lang w:val="hu-HU"/>
        </w:rPr>
        <w:tab/>
      </w:r>
      <w:r w:rsidRPr="00C93E5E">
        <w:rPr>
          <w:rFonts w:asciiTheme="minorHAnsi" w:hAnsiTheme="minorHAnsi"/>
          <w:lang w:val="hu-HU"/>
        </w:rPr>
        <w:tab/>
      </w:r>
      <w:r w:rsidRPr="00C93E5E">
        <w:rPr>
          <w:rFonts w:asciiTheme="minorHAnsi" w:hAnsiTheme="minorHAnsi"/>
          <w:lang w:val="hu-HU"/>
        </w:rPr>
        <w:tab/>
      </w:r>
      <w:r w:rsidRPr="00C93E5E">
        <w:rPr>
          <w:rFonts w:asciiTheme="minorHAnsi" w:hAnsiTheme="minorHAnsi"/>
          <w:lang w:val="hu-HU"/>
        </w:rPr>
        <w:tab/>
      </w:r>
      <w:r w:rsidRPr="00C93E5E">
        <w:rPr>
          <w:rFonts w:asciiTheme="minorHAnsi" w:hAnsiTheme="minorHAnsi"/>
          <w:lang w:val="hu-HU"/>
        </w:rPr>
        <w:tab/>
        <w:t>Vizsgáztató</w:t>
      </w:r>
    </w:p>
    <w:p w:rsidR="00E15F19" w:rsidRPr="00C93E5E" w:rsidRDefault="00E15F19" w:rsidP="00E15F19">
      <w:pPr>
        <w:pStyle w:val="Heading1"/>
        <w:ind w:left="-360"/>
        <w:jc w:val="both"/>
        <w:rPr>
          <w:rFonts w:asciiTheme="minorHAnsi" w:hAnsiTheme="minorHAnsi"/>
          <w:lang w:val="hu-HU"/>
        </w:rPr>
      </w:pPr>
      <w:r w:rsidRPr="00C93E5E">
        <w:rPr>
          <w:rFonts w:asciiTheme="minorHAnsi" w:hAnsiTheme="minorHAnsi"/>
          <w:sz w:val="36"/>
          <w:szCs w:val="36"/>
          <w:lang w:val="hu-HU"/>
        </w:rPr>
        <w:sym w:font="Wingdings" w:char="F06F"/>
      </w:r>
      <w:r w:rsidRPr="00C93E5E">
        <w:rPr>
          <w:rFonts w:asciiTheme="minorHAnsi" w:hAnsiTheme="minorHAnsi"/>
          <w:lang w:val="hu-HU"/>
        </w:rPr>
        <w:t xml:space="preserve"> Elutasítva</w:t>
      </w:r>
    </w:p>
    <w:p w:rsidR="001E0740" w:rsidRPr="00E15F19" w:rsidRDefault="001E0740" w:rsidP="00E15F19"/>
    <w:sectPr w:rsidR="001E0740" w:rsidRPr="00E15F19" w:rsidSect="00233918">
      <w:headerReference w:type="default" r:id="rId9"/>
      <w:type w:val="continuous"/>
      <w:pgSz w:w="11909" w:h="16834" w:code="9"/>
      <w:pgMar w:top="4248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7DD" w:rsidRDefault="008E47DD" w:rsidP="00FA0F4C">
      <w:pPr>
        <w:spacing w:after="0" w:line="240" w:lineRule="auto"/>
      </w:pPr>
      <w:r>
        <w:separator/>
      </w:r>
    </w:p>
  </w:endnote>
  <w:endnote w:type="continuationSeparator" w:id="0">
    <w:p w:rsidR="008E47DD" w:rsidRDefault="008E47DD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7DD" w:rsidRDefault="008E47DD" w:rsidP="00FA0F4C">
      <w:pPr>
        <w:spacing w:after="0" w:line="240" w:lineRule="auto"/>
      </w:pPr>
      <w:r>
        <w:separator/>
      </w:r>
    </w:p>
  </w:footnote>
  <w:footnote w:type="continuationSeparator" w:id="0">
    <w:p w:rsidR="008E47DD" w:rsidRDefault="008E47DD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84A" w:rsidRDefault="0090284A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71552" behindDoc="1" locked="0" layoutInCell="1" allowOverlap="1" wp14:anchorId="514C0627" wp14:editId="6C94F97B">
          <wp:simplePos x="0" y="0"/>
          <wp:positionH relativeFrom="column">
            <wp:posOffset>-943861</wp:posOffset>
          </wp:positionH>
          <wp:positionV relativeFrom="paragraph">
            <wp:posOffset>-594360</wp:posOffset>
          </wp:positionV>
          <wp:extent cx="7805274" cy="2524125"/>
          <wp:effectExtent l="0" t="0" r="571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274" cy="2524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A33D26E" wp14:editId="211C8B46">
              <wp:simplePos x="0" y="0"/>
              <wp:positionH relativeFrom="column">
                <wp:posOffset>3924300</wp:posOffset>
              </wp:positionH>
              <wp:positionV relativeFrom="paragraph">
                <wp:posOffset>714375</wp:posOffset>
              </wp:positionV>
              <wp:extent cx="2440940" cy="1362075"/>
              <wp:effectExtent l="0" t="0" r="0" b="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40940" cy="1362075"/>
                        <a:chOff x="7620" y="1845"/>
                        <a:chExt cx="3844" cy="2145"/>
                      </a:xfrm>
                    </wpg:grpSpPr>
                    <wps:wsp>
                      <wps:cNvPr id="2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285" y="2925"/>
                          <a:ext cx="2179" cy="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84A" w:rsidRPr="00E7450D" w:rsidRDefault="0090284A" w:rsidP="00AE455B">
                            <w:pPr>
                              <w:spacing w:after="0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Tel.: 0264-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43.15.05</w:t>
                            </w:r>
                          </w:p>
                          <w:p w:rsidR="0090284A" w:rsidRPr="00E7450D" w:rsidRDefault="0090284A" w:rsidP="00AE455B">
                            <w:pPr>
                              <w:spacing w:after="0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Fax: 0264-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40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60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285" y="3375"/>
                          <a:ext cx="2179" cy="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84A" w:rsidRPr="00E7450D" w:rsidRDefault="0090284A" w:rsidP="00AE455B">
                            <w:pPr>
                              <w:spacing w:before="100" w:beforeAutospacing="1" w:after="100" w:afterAutospacing="1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contact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fspac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.ro</w:t>
                            </w:r>
                          </w:p>
                          <w:p w:rsidR="0090284A" w:rsidRPr="00E7450D" w:rsidRDefault="0090284A" w:rsidP="00AE455B">
                            <w:pPr>
                              <w:spacing w:before="100" w:beforeAutospacing="1" w:after="100" w:afterAutospacing="1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www.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fspac.ubbcluj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7620" y="1845"/>
                          <a:ext cx="3814" cy="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84A" w:rsidRPr="008775F9" w:rsidRDefault="0090284A" w:rsidP="00C64EF3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b/>
                                <w:color w:val="7F7F7F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90284A">
                              <w:rPr>
                                <w:b/>
                                <w:color w:val="7F7F7F"/>
                                <w:sz w:val="24"/>
                                <w:szCs w:val="24"/>
                                <w:lang w:val="it-IT"/>
                              </w:rPr>
                              <w:t xml:space="preserve">Facultatea de </w:t>
                            </w:r>
                            <w:r w:rsidRPr="008775F9">
                              <w:rPr>
                                <w:b/>
                                <w:color w:val="7F7F7F"/>
                                <w:sz w:val="24"/>
                                <w:szCs w:val="24"/>
                                <w:lang w:val="ro-RO"/>
                              </w:rPr>
                              <w:t>Științe Politice, Administrative și ale Comunicării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2" o:spid="_x0000_s1026" style="position:absolute;margin-left:309pt;margin-top:56.25pt;width:192.2pt;height:107.25pt;z-index:251669504" coordorigin="7620,1845" coordsize="3844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C2lAMAAHsPAAAOAAAAZHJzL2Uyb0RvYy54bWzsV9uO2zYQfS+QfyD4rtXFtC0Jqw12fVkU&#10;2LYBkn4ALVEXRCJVkl55G+TfOyRl2esUaJGgCxSwHgSSQw5nznAOh7fvD12LnplUjeAZDm8CjBjP&#10;RdHwKsO/f9p6MUZKU17QVnCW4Rem8Pu7dz/dDn3KIlGLtmASgRKu0qHPcK11n/q+ymvWUXUjesZB&#10;WArZUQ1dWfmFpANo71o/CoKFPwhZ9FLkTCkYXTshvrP6y5Ll+reyVEyjNsNgm7Z/af878/fvbmla&#10;SdrXTT6aQb/Dio42HDadVK2ppmgvm29UdU0uhRKlvslF54uybHJmfQBvwuDCm0cp9r31pUqHqp9g&#10;AmgvcPputfmvzx8kaooMRxFGnHYQI7stgj6AM/RVCnMeZf+x/yCdh9B8EvlnBWL/Um76lZuMdsMv&#10;ogB9dK+FBedQys6oALfRwcbgZYoBO2iUw2BESJAQCFUOsnC2iILl3EUpryGUZt0SBjEy4phMss24&#10;fhYT4hZHoZP6NHUbW2NH44xncOLUCVT1Y6B+rGnPbKyUAewI6uwI6ifj4IM4oBFWO8tgivQBhsEZ&#10;C5Fy0CIuVjXlFbuXUgw1owWYFxocwIlpqXNCGSX/hHUSxXOLWZREI2YT4uEycYgtQiuaAKNpL5V+&#10;ZKJDppFhCflkzaTPT0oba05TTGC52DZtC+M0bfmrAZjoRmBXWGpkZn+bIl+SINnEm5h4JFpsPBKs&#10;1979dkW8xTZcztez9Wq1Dr+afUOS1k1RMG62OaZrSP5d5EbicIk2JawSbVMYdcYkJavdqpXomQJd&#10;bO1nMQfJaZr/2gwLAvhy4VIYkeAhSrztIl56ZEvmXrIMYi8Ik4dkEZCErLevXXpqOPtxl9CQ4WQO&#10;IbbunIy+8C2w37e+0bRrNBBy23QZjqdJNDVHcMMLG1pNm9a1z6Aw5p+ggHAfA20PrDmj7rTqw+4A&#10;Wswp3oniBY6uFHCyIKHhFoFGLeSfGA3AyBlWf+ypZBi1P3M4/kkI1AAUbjtkvjQkIM8lu3MJ5Tmo&#10;yrDGyDVX2tH+vpdNVcNOLuG4uAd6Kht7mk9WjYkGBPFWTAGs5eh3YoqZic9Zur8xU8xmR+Y1mWq5&#10;+coUV6aYyPItmMJWJvbeO6XmlTBcvQb3+QVh2Nv7zQnjb8qxI2HM4nAsxmIoP4DNrqXFtbT4T0sL&#10;lxrHi/P/UmHYlwm88GyCjK9R84Q879uK5PRmvvsLAAD//wMAUEsDBBQABgAIAAAAIQDLIWtm4gAA&#10;AAwBAAAPAAAAZHJzL2Rvd25yZXYueG1sTI9Ba8JAFITvhf6H5RV6q7sbq5WYjYi0PUmhWije1uwz&#10;CWbfhuyaxH/f9VSPwwwz32Sr0Tasx87XjhTIiQCGVDhTU6ngZ//xsgDmgyajG0eo4IoeVvnjQ6ZT&#10;4wb6xn4XShZLyKdaQRVCm3Luiwqt9hPXIkXv5DqrQ5RdyU2nh1huG54IMedW1xQXKt3ipsLivLtY&#10;BZ+DHtZT+d5vz6fN9bCfff1uJSr1/DSul8ACjuE/DDf8iA55ZDq6CxnPGgVzuYhfQjRkMgN2SwiR&#10;vAI7KpgmbwJ4nvH7E/kfAAAA//8DAFBLAQItABQABgAIAAAAIQC2gziS/gAAAOEBAAATAAAAAAAA&#10;AAAAAAAAAAAAAABbQ29udGVudF9UeXBlc10ueG1sUEsBAi0AFAAGAAgAAAAhADj9If/WAAAAlAEA&#10;AAsAAAAAAAAAAAAAAAAALwEAAF9yZWxzLy5yZWxzUEsBAi0AFAAGAAgAAAAhAHICMLaUAwAAew8A&#10;AA4AAAAAAAAAAAAAAAAALgIAAGRycy9lMm9Eb2MueG1sUEsBAi0AFAAGAAgAAAAhAMsha2biAAAA&#10;DAEAAA8AAAAAAAAAAAAAAAAA7gUAAGRycy9kb3ducmV2LnhtbFBLBQYAAAAABAAEAPMAAAD9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9285;top:2925;width:2179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<v:textbox>
                  <w:txbxContent>
                    <w:p w:rsidR="0090284A" w:rsidRPr="00E7450D" w:rsidRDefault="0090284A" w:rsidP="00AE455B">
                      <w:pPr>
                        <w:spacing w:after="0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Tel.: 0264-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43.15.05</w:t>
                      </w:r>
                    </w:p>
                    <w:p w:rsidR="0090284A" w:rsidRPr="00E7450D" w:rsidRDefault="0090284A" w:rsidP="00AE455B">
                      <w:pPr>
                        <w:spacing w:after="0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Fax: 0264-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40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60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54</w:t>
                      </w:r>
                    </w:p>
                  </w:txbxContent>
                </v:textbox>
              </v:shape>
              <v:shape id="Text Box 3" o:spid="_x0000_s1028" type="#_x0000_t202" style="position:absolute;left:9285;top:3375;width:2179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<v:textbox>
                  <w:txbxContent>
                    <w:p w:rsidR="0090284A" w:rsidRPr="00E7450D" w:rsidRDefault="0090284A" w:rsidP="00AE455B">
                      <w:pPr>
                        <w:spacing w:before="100" w:beforeAutospacing="1" w:after="100" w:afterAutospacing="1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>
                        <w:rPr>
                          <w:color w:val="0F243E"/>
                          <w:sz w:val="18"/>
                          <w:szCs w:val="18"/>
                        </w:rPr>
                        <w:t>contact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@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fspac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.ro</w:t>
                      </w:r>
                    </w:p>
                    <w:p w:rsidR="0090284A" w:rsidRPr="00E7450D" w:rsidRDefault="0090284A" w:rsidP="00AE455B">
                      <w:pPr>
                        <w:spacing w:before="100" w:beforeAutospacing="1" w:after="100" w:afterAutospacing="1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www.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fspac.ubbcluj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.ro</w:t>
                      </w:r>
                    </w:p>
                  </w:txbxContent>
                </v:textbox>
              </v:shape>
              <v:shape id="Text Box 5" o:spid="_x0000_s1029" type="#_x0000_t202" style="position:absolute;left:7620;top:1845;width:3814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<v:textbox>
                  <w:txbxContent>
                    <w:p w:rsidR="0090284A" w:rsidRPr="008775F9" w:rsidRDefault="0090284A" w:rsidP="00C64EF3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b/>
                          <w:color w:val="7F7F7F"/>
                          <w:sz w:val="24"/>
                          <w:szCs w:val="24"/>
                          <w:lang w:val="ro-RO"/>
                        </w:rPr>
                      </w:pPr>
                      <w:r w:rsidRPr="0090284A">
                        <w:rPr>
                          <w:b/>
                          <w:color w:val="7F7F7F"/>
                          <w:sz w:val="24"/>
                          <w:szCs w:val="24"/>
                          <w:lang w:val="it-IT"/>
                        </w:rPr>
                        <w:t xml:space="preserve">Facultatea de </w:t>
                      </w:r>
                      <w:r w:rsidRPr="008775F9">
                        <w:rPr>
                          <w:b/>
                          <w:color w:val="7F7F7F"/>
                          <w:sz w:val="24"/>
                          <w:szCs w:val="24"/>
                          <w:lang w:val="ro-RO"/>
                        </w:rPr>
                        <w:t>Științe Politice, Administrative și ale Comunicării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ro-RO" w:eastAsia="ro-RO"/>
      </w:rPr>
      <w:drawing>
        <wp:anchor distT="0" distB="0" distL="114300" distR="114300" simplePos="0" relativeHeight="251670528" behindDoc="0" locked="0" layoutInCell="1" allowOverlap="1" wp14:anchorId="5F17B094" wp14:editId="2ADE07CA">
          <wp:simplePos x="0" y="0"/>
          <wp:positionH relativeFrom="column">
            <wp:posOffset>4389120</wp:posOffset>
          </wp:positionH>
          <wp:positionV relativeFrom="paragraph">
            <wp:posOffset>171450</wp:posOffset>
          </wp:positionV>
          <wp:extent cx="1973580" cy="542925"/>
          <wp:effectExtent l="0" t="0" r="0" b="9525"/>
          <wp:wrapSquare wrapText="bothSides"/>
          <wp:docPr id="28" name="Picture 28" descr="logoro-transparent_orizonta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ro-transparent_orizonta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2DDAB0C" wp14:editId="2CF7BCF5">
              <wp:simplePos x="0" y="0"/>
              <wp:positionH relativeFrom="column">
                <wp:posOffset>4981575</wp:posOffset>
              </wp:positionH>
              <wp:positionV relativeFrom="paragraph">
                <wp:posOffset>1114425</wp:posOffset>
              </wp:positionV>
              <wp:extent cx="1383665" cy="390525"/>
              <wp:effectExtent l="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66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84A" w:rsidRPr="0090284A" w:rsidRDefault="0090284A" w:rsidP="00AE455B">
                          <w:pPr>
                            <w:spacing w:line="200" w:lineRule="exact"/>
                            <w:contextualSpacing/>
                            <w:jc w:val="right"/>
                            <w:rPr>
                              <w:color w:val="0F243E"/>
                              <w:sz w:val="18"/>
                              <w:szCs w:val="18"/>
                              <w:lang w:val="it-IT"/>
                            </w:rPr>
                          </w:pPr>
                          <w:r w:rsidRPr="0090284A">
                            <w:rPr>
                              <w:color w:val="0F243E"/>
                              <w:sz w:val="18"/>
                              <w:szCs w:val="18"/>
                              <w:lang w:val="it-IT"/>
                            </w:rPr>
                            <w:t>Str. Traian Moșoiu nr. 71</w:t>
                          </w:r>
                        </w:p>
                        <w:p w:rsidR="0090284A" w:rsidRPr="0090284A" w:rsidRDefault="0090284A" w:rsidP="00AE455B">
                          <w:pPr>
                            <w:spacing w:before="100" w:beforeAutospacing="1" w:after="100" w:afterAutospacing="1" w:line="200" w:lineRule="exact"/>
                            <w:contextualSpacing/>
                            <w:jc w:val="right"/>
                            <w:rPr>
                              <w:color w:val="0F243E"/>
                              <w:sz w:val="18"/>
                              <w:szCs w:val="18"/>
                              <w:lang w:val="it-IT"/>
                            </w:rPr>
                          </w:pPr>
                          <w:r w:rsidRPr="0090284A">
                            <w:rPr>
                              <w:color w:val="0F243E"/>
                              <w:sz w:val="18"/>
                              <w:szCs w:val="18"/>
                              <w:lang w:val="it-IT"/>
                            </w:rPr>
                            <w:t>Cluj-Napoca, RO-400132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30" type="#_x0000_t202" style="position:absolute;margin-left:392.25pt;margin-top:87.75pt;width:108.9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A+uQIAAMI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hxEGHHSQY8e6ajRnRgRHEF9hl6l4PbQg6Me4Rz6bLmq/l6UXxXiYtUQvqW3UoqhoaSC/Hxz0z27&#10;OuEoA7IZPogK4pCdFhZorGVnigflQIAOfXo69cbkUpqQs3gWRXOMSrDNEm8ezG0Ikh5v91Lpd1R0&#10;yCwyLKH3Fp3s75U22ZD06GKCcVGwtrX9b/nFAThOJxAbrhqbycK280fiJet4HYdOGERrJ/Ty3Lkt&#10;VqETFf5ins/y1Sr3f5q4fpg2rKooN2GO0vLDP2vdQeSTKE7iUqJllYEzKSm53axaifYEpF3Y71CQ&#10;Mzf3Mg1bBODygpIfhN5dkDhFFC+csAjnTrLwYsfzk7sk8sIkzItLSveM03+nhIYMJ6aPls5vuXn2&#10;e82NpB3TMDxa1mU4PjmR1EhwzSvbWk1YO63PSmHSfy4FtPvYaCtYo9FJrXrcjPZtzEx0I+aNqJ5A&#10;wVKAwECmMPhg0Qj5HaMBhkiG1bcdkRSj9j2HV5D4YWimjt2E80UAG3lu2ZxbCC8BKsMao2m50tOk&#10;2vWSbRuINL07Lm7h5dTMivo5q8N7g0FhuR2GmplE53vr9Tx6l78AAAD//wMAUEsDBBQABgAIAAAA&#10;IQAiEUhh3wAAAAwBAAAPAAAAZHJzL2Rvd25yZXYueG1sTI/BTsMwDIbvSLxDZCRuLKG0dJSmEwJx&#10;BW2wSdyyxmsrGqdqsrW8Pd4Jbrb+T78/l6vZ9eKEY+g8abhdKBBItbcdNRo+P15vliBCNGRN7wk1&#10;/GCAVXV5UZrC+onWeNrERnAJhcJoaGMcCilD3aIzYeEHJM4OfnQm8jo20o5m4nLXy0Spe+lMR3yh&#10;NQM+t1h/b45Ow/bt8LVL1Xvz4rJh8rOS5B6k1tdX89MjiIhz/IPhrM/qULHT3h/JBtFryJdpxigH&#10;ecbDmVAqSUHsNSR3uQJZlfL/E9UvAAAA//8DAFBLAQItABQABgAIAAAAIQC2gziS/gAAAOEBAAAT&#10;AAAAAAAAAAAAAAAAAAAAAABbQ29udGVudF9UeXBlc10ueG1sUEsBAi0AFAAGAAgAAAAhADj9If/W&#10;AAAAlAEAAAsAAAAAAAAAAAAAAAAALwEAAF9yZWxzLy5yZWxzUEsBAi0AFAAGAAgAAAAhAMYdQD65&#10;AgAAwgUAAA4AAAAAAAAAAAAAAAAALgIAAGRycy9lMm9Eb2MueG1sUEsBAi0AFAAGAAgAAAAhACIR&#10;SGHfAAAADAEAAA8AAAAAAAAAAAAAAAAAEwUAAGRycy9kb3ducmV2LnhtbFBLBQYAAAAABAAEAPMA&#10;AAAfBgAAAAA=&#10;" filled="f" stroked="f">
              <v:textbox>
                <w:txbxContent>
                  <w:p w:rsidR="0090284A" w:rsidRPr="0090284A" w:rsidRDefault="0090284A" w:rsidP="00AE455B">
                    <w:pPr>
                      <w:spacing w:line="200" w:lineRule="exact"/>
                      <w:contextualSpacing/>
                      <w:jc w:val="right"/>
                      <w:rPr>
                        <w:color w:val="0F243E"/>
                        <w:sz w:val="18"/>
                        <w:szCs w:val="18"/>
                        <w:lang w:val="it-IT"/>
                      </w:rPr>
                    </w:pPr>
                    <w:r w:rsidRPr="0090284A">
                      <w:rPr>
                        <w:color w:val="0F243E"/>
                        <w:sz w:val="18"/>
                        <w:szCs w:val="18"/>
                        <w:lang w:val="it-IT"/>
                      </w:rPr>
                      <w:t>Str. Traian Moșoiu nr. 71</w:t>
                    </w:r>
                  </w:p>
                  <w:p w:rsidR="0090284A" w:rsidRPr="0090284A" w:rsidRDefault="0090284A" w:rsidP="00AE455B">
                    <w:pPr>
                      <w:spacing w:before="100" w:beforeAutospacing="1" w:after="100" w:afterAutospacing="1" w:line="200" w:lineRule="exact"/>
                      <w:contextualSpacing/>
                      <w:jc w:val="right"/>
                      <w:rPr>
                        <w:color w:val="0F243E"/>
                        <w:sz w:val="18"/>
                        <w:szCs w:val="18"/>
                        <w:lang w:val="it-IT"/>
                      </w:rPr>
                    </w:pPr>
                    <w:r w:rsidRPr="0090284A">
                      <w:rPr>
                        <w:color w:val="0F243E"/>
                        <w:sz w:val="18"/>
                        <w:szCs w:val="18"/>
                        <w:lang w:val="it-IT"/>
                      </w:rPr>
                      <w:t>Cluj-Napoca, RO-400132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675"/>
    <w:multiLevelType w:val="hybridMultilevel"/>
    <w:tmpl w:val="9C5A9244"/>
    <w:lvl w:ilvl="0" w:tplc="C61EEDF6">
      <w:start w:val="1"/>
      <w:numFmt w:val="decimal"/>
      <w:lvlText w:val="%1."/>
      <w:lvlJc w:val="left"/>
      <w:pPr>
        <w:tabs>
          <w:tab w:val="num" w:pos="60"/>
        </w:tabs>
        <w:ind w:left="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180"/>
      </w:pPr>
      <w:rPr>
        <w:rFonts w:cs="Times New Roman"/>
      </w:rPr>
    </w:lvl>
  </w:abstractNum>
  <w:abstractNum w:abstractNumId="1">
    <w:nsid w:val="10511EA7"/>
    <w:multiLevelType w:val="hybridMultilevel"/>
    <w:tmpl w:val="6304E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01C49"/>
    <w:multiLevelType w:val="hybridMultilevel"/>
    <w:tmpl w:val="B9A8F08C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A952D9"/>
    <w:multiLevelType w:val="hybridMultilevel"/>
    <w:tmpl w:val="8A185E6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4C"/>
    <w:rsid w:val="0005649E"/>
    <w:rsid w:val="00134FC4"/>
    <w:rsid w:val="001373D1"/>
    <w:rsid w:val="00164A78"/>
    <w:rsid w:val="001A760C"/>
    <w:rsid w:val="001E0740"/>
    <w:rsid w:val="00233918"/>
    <w:rsid w:val="00257990"/>
    <w:rsid w:val="0032245E"/>
    <w:rsid w:val="00336517"/>
    <w:rsid w:val="00344065"/>
    <w:rsid w:val="00412969"/>
    <w:rsid w:val="00484535"/>
    <w:rsid w:val="00502A97"/>
    <w:rsid w:val="0054481D"/>
    <w:rsid w:val="00574CB4"/>
    <w:rsid w:val="00580C9D"/>
    <w:rsid w:val="005967C0"/>
    <w:rsid w:val="006977DF"/>
    <w:rsid w:val="006B0CB5"/>
    <w:rsid w:val="006B0D37"/>
    <w:rsid w:val="00763B9D"/>
    <w:rsid w:val="007A617A"/>
    <w:rsid w:val="007E1D52"/>
    <w:rsid w:val="00800E41"/>
    <w:rsid w:val="0082644C"/>
    <w:rsid w:val="008775F9"/>
    <w:rsid w:val="008E1D1D"/>
    <w:rsid w:val="008E47DD"/>
    <w:rsid w:val="0090284A"/>
    <w:rsid w:val="00904F94"/>
    <w:rsid w:val="00953DAD"/>
    <w:rsid w:val="00A546C3"/>
    <w:rsid w:val="00A945C0"/>
    <w:rsid w:val="00AA2098"/>
    <w:rsid w:val="00AB562F"/>
    <w:rsid w:val="00AC40D8"/>
    <w:rsid w:val="00AC7959"/>
    <w:rsid w:val="00AE455B"/>
    <w:rsid w:val="00B10B5A"/>
    <w:rsid w:val="00B17215"/>
    <w:rsid w:val="00B62D2D"/>
    <w:rsid w:val="00B742EE"/>
    <w:rsid w:val="00B74AD4"/>
    <w:rsid w:val="00BA48CE"/>
    <w:rsid w:val="00BF790A"/>
    <w:rsid w:val="00C1418D"/>
    <w:rsid w:val="00C63ADA"/>
    <w:rsid w:val="00C64EF3"/>
    <w:rsid w:val="00CF793C"/>
    <w:rsid w:val="00D4427C"/>
    <w:rsid w:val="00D769D2"/>
    <w:rsid w:val="00D806D7"/>
    <w:rsid w:val="00DC4511"/>
    <w:rsid w:val="00E15F19"/>
    <w:rsid w:val="00E52172"/>
    <w:rsid w:val="00E66EDE"/>
    <w:rsid w:val="00E7450D"/>
    <w:rsid w:val="00EB27B3"/>
    <w:rsid w:val="00F11189"/>
    <w:rsid w:val="00FA0F4C"/>
    <w:rsid w:val="00FC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3B9D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ListParagraph">
    <w:name w:val="List Paragraph"/>
    <w:basedOn w:val="Normal"/>
    <w:uiPriority w:val="34"/>
    <w:qFormat/>
    <w:rsid w:val="009028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90284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3DAD"/>
    <w:rPr>
      <w:color w:val="808080"/>
    </w:rPr>
  </w:style>
  <w:style w:type="table" w:customStyle="1" w:styleId="TableGrid1">
    <w:name w:val="Table Grid1"/>
    <w:basedOn w:val="TableNormal"/>
    <w:next w:val="TableGrid"/>
    <w:uiPriority w:val="99"/>
    <w:rsid w:val="00484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6977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u-HU" w:eastAsia="hu-H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77DF"/>
    <w:rPr>
      <w:rFonts w:ascii="Courier New" w:eastAsia="Times New Roman" w:hAnsi="Courier New" w:cs="Courier New"/>
      <w:lang w:val="hu-HU" w:eastAsia="hu-HU"/>
    </w:rPr>
  </w:style>
  <w:style w:type="character" w:styleId="HTMLTypewriter">
    <w:name w:val="HTML Typewriter"/>
    <w:basedOn w:val="DefaultParagraphFont"/>
    <w:uiPriority w:val="99"/>
    <w:rsid w:val="006977DF"/>
    <w:rPr>
      <w:rFonts w:ascii="Courier New" w:hAnsi="Courier New" w:cs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763B9D"/>
    <w:rPr>
      <w:rFonts w:ascii="Times New Roman" w:hAnsi="Times New Roman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3B9D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ListParagraph">
    <w:name w:val="List Paragraph"/>
    <w:basedOn w:val="Normal"/>
    <w:uiPriority w:val="34"/>
    <w:qFormat/>
    <w:rsid w:val="009028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90284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3DAD"/>
    <w:rPr>
      <w:color w:val="808080"/>
    </w:rPr>
  </w:style>
  <w:style w:type="table" w:customStyle="1" w:styleId="TableGrid1">
    <w:name w:val="Table Grid1"/>
    <w:basedOn w:val="TableNormal"/>
    <w:next w:val="TableGrid"/>
    <w:uiPriority w:val="99"/>
    <w:rsid w:val="00484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6977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u-HU" w:eastAsia="hu-H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77DF"/>
    <w:rPr>
      <w:rFonts w:ascii="Courier New" w:eastAsia="Times New Roman" w:hAnsi="Courier New" w:cs="Courier New"/>
      <w:lang w:val="hu-HU" w:eastAsia="hu-HU"/>
    </w:rPr>
  </w:style>
  <w:style w:type="character" w:styleId="HTMLTypewriter">
    <w:name w:val="HTML Typewriter"/>
    <w:basedOn w:val="DefaultParagraphFont"/>
    <w:uiPriority w:val="99"/>
    <w:rsid w:val="006977DF"/>
    <w:rPr>
      <w:rFonts w:ascii="Courier New" w:hAnsi="Courier New" w:cs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763B9D"/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D393A-27A6-4D69-B152-A118ABD6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Arina Neagu</cp:lastModifiedBy>
  <cp:revision>3</cp:revision>
  <cp:lastPrinted>2019-02-25T09:46:00Z</cp:lastPrinted>
  <dcterms:created xsi:type="dcterms:W3CDTF">2019-04-04T05:40:00Z</dcterms:created>
  <dcterms:modified xsi:type="dcterms:W3CDTF">2019-04-04T05:42:00Z</dcterms:modified>
</cp:coreProperties>
</file>