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A3FFA" w14:textId="5B6BC4C1" w:rsidR="00E563A9" w:rsidRPr="00E563A9" w:rsidRDefault="00E563A9" w:rsidP="00E563A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563A9">
        <w:rPr>
          <w:rFonts w:ascii="Times New Roman" w:hAnsi="Times New Roman" w:cs="Times New Roman"/>
          <w:b/>
          <w:bCs/>
          <w:sz w:val="32"/>
          <w:szCs w:val="32"/>
        </w:rPr>
        <w:t>Reducerile de taxe școlarizare 202</w:t>
      </w:r>
      <w:r w:rsidR="00031B9C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E563A9">
        <w:rPr>
          <w:rFonts w:ascii="Times New Roman" w:hAnsi="Times New Roman" w:cs="Times New Roman"/>
          <w:b/>
          <w:bCs/>
          <w:sz w:val="32"/>
          <w:szCs w:val="32"/>
        </w:rPr>
        <w:t>/202</w:t>
      </w:r>
      <w:r w:rsidR="00031B9C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14:paraId="67B61619" w14:textId="77777777" w:rsidR="00E563A9" w:rsidRDefault="00E563A9" w:rsidP="00E563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E52858" w14:textId="2793662E" w:rsidR="00E563A9" w:rsidRPr="00E563A9" w:rsidRDefault="00E563A9" w:rsidP="00E563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Acestea se acorda în conformitate cu regulamentul de taxe UBB disponibil la următorul link </w:t>
      </w:r>
      <w:hyperlink r:id="rId7" w:history="1">
        <w:r w:rsidR="00031B9C" w:rsidRPr="00031B9C">
          <w:rPr>
            <w:rStyle w:val="Hyperlink"/>
            <w:rFonts w:ascii="Times New Roman" w:hAnsi="Times New Roman" w:cs="Times New Roman"/>
            <w:sz w:val="28"/>
            <w:szCs w:val="28"/>
          </w:rPr>
          <w:t>Hotărâri privitoare la taxe., Universitatea Babeș-Bolyai</w:t>
        </w:r>
      </w:hyperlink>
      <w:r w:rsidR="00BD5673" w:rsidRPr="00031B9C">
        <w:rPr>
          <w:rFonts w:ascii="Times New Roman" w:hAnsi="Times New Roman" w:cs="Times New Roman"/>
          <w:sz w:val="28"/>
          <w:szCs w:val="28"/>
        </w:rPr>
        <w:t xml:space="preserve"> –</w:t>
      </w:r>
      <w:r w:rsidR="00BD5673">
        <w:rPr>
          <w:rFonts w:ascii="Times New Roman" w:hAnsi="Times New Roman" w:cs="Times New Roman"/>
          <w:sz w:val="28"/>
          <w:szCs w:val="28"/>
        </w:rPr>
        <w:t xml:space="preserve"> articolele 7 și 9, respectiv anexele 7 și 8</w:t>
      </w:r>
    </w:p>
    <w:p w14:paraId="47FBA43F" w14:textId="77777777" w:rsidR="00E563A9" w:rsidRDefault="00E563A9" w:rsidP="00E563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499F99" w14:textId="4D07A641" w:rsidR="00E563A9" w:rsidRPr="00E563A9" w:rsidRDefault="00E563A9" w:rsidP="00E563A9">
      <w:pPr>
        <w:jc w:val="both"/>
        <w:rPr>
          <w:rFonts w:ascii="Times New Roman" w:hAnsi="Times New Roman" w:cs="Times New Roman"/>
          <w:sz w:val="28"/>
          <w:szCs w:val="28"/>
        </w:rPr>
      </w:pPr>
      <w:r w:rsidRPr="00E563A9">
        <w:rPr>
          <w:rFonts w:ascii="Times New Roman" w:hAnsi="Times New Roman" w:cs="Times New Roman"/>
          <w:sz w:val="28"/>
          <w:szCs w:val="28"/>
        </w:rPr>
        <w:t xml:space="preserve">Cererile se depun </w:t>
      </w:r>
      <w:r>
        <w:rPr>
          <w:rFonts w:ascii="Times New Roman" w:hAnsi="Times New Roman" w:cs="Times New Roman"/>
          <w:sz w:val="28"/>
          <w:szCs w:val="28"/>
        </w:rPr>
        <w:t>î</w:t>
      </w:r>
      <w:r w:rsidRPr="00E563A9">
        <w:rPr>
          <w:rFonts w:ascii="Times New Roman" w:hAnsi="Times New Roman" w:cs="Times New Roman"/>
          <w:sz w:val="28"/>
          <w:szCs w:val="28"/>
        </w:rPr>
        <w:t>n intervalul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1B9C">
        <w:rPr>
          <w:rFonts w:ascii="Times New Roman" w:hAnsi="Times New Roman" w:cs="Times New Roman"/>
          <w:b/>
          <w:bCs/>
          <w:color w:val="FF0000"/>
          <w:sz w:val="28"/>
          <w:szCs w:val="28"/>
        </w:rPr>
        <w:t>29</w:t>
      </w:r>
      <w:r w:rsidRPr="00E563A9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sept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embrie</w:t>
      </w:r>
      <w:r w:rsidRPr="00E563A9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- 1</w:t>
      </w:r>
      <w:r w:rsidR="00031B9C">
        <w:rPr>
          <w:rFonts w:ascii="Times New Roman" w:hAnsi="Times New Roman" w:cs="Times New Roman"/>
          <w:b/>
          <w:bCs/>
          <w:color w:val="FF0000"/>
          <w:sz w:val="28"/>
          <w:szCs w:val="28"/>
        </w:rPr>
        <w:t>0</w:t>
      </w:r>
      <w:r w:rsidRPr="00E563A9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octombrie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202</w:t>
      </w:r>
      <w:r w:rsidR="00031B9C">
        <w:rPr>
          <w:rFonts w:ascii="Times New Roman" w:hAnsi="Times New Roman" w:cs="Times New Roman"/>
          <w:b/>
          <w:bCs/>
          <w:color w:val="FF0000"/>
          <w:sz w:val="28"/>
          <w:szCs w:val="28"/>
        </w:rPr>
        <w:t>5</w:t>
      </w:r>
      <w:r w:rsidRPr="00E563A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563A9">
        <w:rPr>
          <w:rFonts w:ascii="Times New Roman" w:hAnsi="Times New Roman" w:cs="Times New Roman"/>
          <w:sz w:val="28"/>
          <w:szCs w:val="28"/>
        </w:rPr>
        <w:t>(primele 10 zile lucrătoare</w:t>
      </w:r>
      <w:r w:rsidR="00031B9C">
        <w:rPr>
          <w:rFonts w:ascii="Times New Roman" w:hAnsi="Times New Roman" w:cs="Times New Roman"/>
          <w:sz w:val="28"/>
          <w:szCs w:val="28"/>
        </w:rPr>
        <w:t xml:space="preserve"> ale anului universitar – cf art. 5</w:t>
      </w:r>
      <w:r w:rsidRPr="00E563A9">
        <w:rPr>
          <w:rFonts w:ascii="Times New Roman" w:hAnsi="Times New Roman" w:cs="Times New Roman"/>
          <w:sz w:val="28"/>
          <w:szCs w:val="28"/>
        </w:rPr>
        <w:t xml:space="preserve">) </w:t>
      </w:r>
      <w:r w:rsidR="00C91A8E">
        <w:rPr>
          <w:rFonts w:ascii="Times New Roman" w:hAnsi="Times New Roman" w:cs="Times New Roman"/>
          <w:sz w:val="28"/>
          <w:szCs w:val="28"/>
        </w:rPr>
        <w:t xml:space="preserve">– </w:t>
      </w:r>
      <w:r w:rsidR="00C91A8E" w:rsidRPr="00C91A8E">
        <w:rPr>
          <w:rFonts w:ascii="Times New Roman" w:hAnsi="Times New Roman" w:cs="Times New Roman"/>
          <w:sz w:val="28"/>
          <w:szCs w:val="28"/>
          <w:highlight w:val="cyan"/>
        </w:rPr>
        <w:t>prima rat</w:t>
      </w:r>
      <w:r w:rsidR="00C91A8E">
        <w:rPr>
          <w:rFonts w:ascii="Times New Roman" w:hAnsi="Times New Roman" w:cs="Times New Roman"/>
          <w:sz w:val="28"/>
          <w:szCs w:val="28"/>
          <w:highlight w:val="cyan"/>
        </w:rPr>
        <w:t>ă</w:t>
      </w:r>
      <w:r w:rsidR="00C91A8E" w:rsidRPr="00C91A8E">
        <w:rPr>
          <w:rFonts w:ascii="Times New Roman" w:hAnsi="Times New Roman" w:cs="Times New Roman"/>
          <w:sz w:val="28"/>
          <w:szCs w:val="28"/>
          <w:highlight w:val="cyan"/>
        </w:rPr>
        <w:t xml:space="preserve"> (sau după caz primele 2 rate) aferent</w:t>
      </w:r>
      <w:r w:rsidR="00C91A8E">
        <w:rPr>
          <w:rFonts w:ascii="Times New Roman" w:hAnsi="Times New Roman" w:cs="Times New Roman"/>
          <w:sz w:val="28"/>
          <w:szCs w:val="28"/>
          <w:highlight w:val="cyan"/>
        </w:rPr>
        <w:t>ă(e)</w:t>
      </w:r>
      <w:r w:rsidR="00C91A8E" w:rsidRPr="00C91A8E">
        <w:rPr>
          <w:rFonts w:ascii="Times New Roman" w:hAnsi="Times New Roman" w:cs="Times New Roman"/>
          <w:sz w:val="28"/>
          <w:szCs w:val="28"/>
          <w:highlight w:val="cyan"/>
        </w:rPr>
        <w:t xml:space="preserve"> anului universitar 2025/2026 </w:t>
      </w:r>
      <w:r w:rsidR="00C91A8E">
        <w:rPr>
          <w:rFonts w:ascii="Times New Roman" w:hAnsi="Times New Roman" w:cs="Times New Roman"/>
          <w:sz w:val="28"/>
          <w:szCs w:val="28"/>
          <w:highlight w:val="cyan"/>
        </w:rPr>
        <w:t xml:space="preserve">trebuie </w:t>
      </w:r>
      <w:r w:rsidR="00C91A8E" w:rsidRPr="00C91A8E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C91A8E">
        <w:rPr>
          <w:rFonts w:ascii="Times New Roman" w:hAnsi="Times New Roman" w:cs="Times New Roman"/>
          <w:sz w:val="28"/>
          <w:szCs w:val="28"/>
          <w:highlight w:val="cyan"/>
        </w:rPr>
        <w:t>ă</w:t>
      </w:r>
      <w:r w:rsidR="00C91A8E" w:rsidRPr="00C91A8E">
        <w:rPr>
          <w:rFonts w:ascii="Times New Roman" w:hAnsi="Times New Roman" w:cs="Times New Roman"/>
          <w:sz w:val="28"/>
          <w:szCs w:val="28"/>
          <w:highlight w:val="cyan"/>
        </w:rPr>
        <w:t xml:space="preserve"> fie achitate la momentul depunerii cererii!</w:t>
      </w:r>
      <w:r w:rsidR="00C91A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7C6C13" w14:textId="77777777" w:rsidR="00E563A9" w:rsidRPr="00E563A9" w:rsidRDefault="00E563A9" w:rsidP="00E563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4AF749" w14:textId="257E24C2" w:rsidR="00E563A9" w:rsidRPr="00E563A9" w:rsidRDefault="00E563A9" w:rsidP="00E563A9">
      <w:pPr>
        <w:jc w:val="both"/>
        <w:rPr>
          <w:rFonts w:ascii="Times New Roman" w:hAnsi="Times New Roman" w:cs="Times New Roman"/>
          <w:sz w:val="28"/>
          <w:szCs w:val="28"/>
        </w:rPr>
      </w:pPr>
      <w:r w:rsidRPr="00E563A9">
        <w:rPr>
          <w:rFonts w:ascii="Times New Roman" w:hAnsi="Times New Roman" w:cs="Times New Roman"/>
          <w:sz w:val="28"/>
          <w:szCs w:val="28"/>
        </w:rPr>
        <w:t>- reducere 25%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63A9">
        <w:rPr>
          <w:rFonts w:ascii="Times New Roman" w:hAnsi="Times New Roman" w:cs="Times New Roman"/>
          <w:sz w:val="28"/>
          <w:szCs w:val="28"/>
        </w:rPr>
        <w:t xml:space="preserve"> pentru studii urmate </w:t>
      </w:r>
      <w:r>
        <w:rPr>
          <w:rFonts w:ascii="Times New Roman" w:hAnsi="Times New Roman" w:cs="Times New Roman"/>
          <w:sz w:val="28"/>
          <w:szCs w:val="28"/>
        </w:rPr>
        <w:t>î</w:t>
      </w:r>
      <w:r w:rsidRPr="00E563A9">
        <w:rPr>
          <w:rFonts w:ascii="Times New Roman" w:hAnsi="Times New Roman" w:cs="Times New Roman"/>
          <w:sz w:val="28"/>
          <w:szCs w:val="28"/>
        </w:rPr>
        <w:t>n paralel, la același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63A9">
        <w:rPr>
          <w:rFonts w:ascii="Times New Roman" w:hAnsi="Times New Roman" w:cs="Times New Roman"/>
          <w:sz w:val="28"/>
          <w:szCs w:val="28"/>
        </w:rPr>
        <w:t xml:space="preserve">nivel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563A9">
        <w:rPr>
          <w:rFonts w:ascii="Times New Roman" w:hAnsi="Times New Roman" w:cs="Times New Roman"/>
          <w:sz w:val="28"/>
          <w:szCs w:val="28"/>
        </w:rPr>
        <w:t xml:space="preserve"> adică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63A9">
        <w:rPr>
          <w:rFonts w:ascii="Times New Roman" w:hAnsi="Times New Roman" w:cs="Times New Roman"/>
          <w:b/>
          <w:bCs/>
          <w:sz w:val="28"/>
          <w:szCs w:val="28"/>
        </w:rPr>
        <w:t>Licență-Licență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63A9">
        <w:rPr>
          <w:rFonts w:ascii="Times New Roman" w:hAnsi="Times New Roman" w:cs="Times New Roman"/>
          <w:sz w:val="28"/>
          <w:szCs w:val="28"/>
        </w:rPr>
        <w:t xml:space="preserve">sau </w:t>
      </w:r>
      <w:r w:rsidRPr="00E563A9">
        <w:rPr>
          <w:rFonts w:ascii="Times New Roman" w:hAnsi="Times New Roman" w:cs="Times New Roman"/>
          <w:b/>
          <w:bCs/>
          <w:sz w:val="28"/>
          <w:szCs w:val="28"/>
        </w:rPr>
        <w:t>Master-Master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563A9">
        <w:rPr>
          <w:rFonts w:ascii="Times New Roman" w:hAnsi="Times New Roman" w:cs="Times New Roman"/>
          <w:sz w:val="28"/>
          <w:szCs w:val="28"/>
          <w:highlight w:val="yellow"/>
        </w:rPr>
        <w:t xml:space="preserve">Documentul doveditor al calității de student la un alt program de studii trebuie să fie </w:t>
      </w:r>
      <w:r w:rsidRPr="00031B9C"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emis în primele 10 zile lucrătoare de la începutul anului universitar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63A9">
        <w:rPr>
          <w:rFonts w:ascii="Times New Roman" w:hAnsi="Times New Roman" w:cs="Times New Roman"/>
          <w:sz w:val="28"/>
          <w:szCs w:val="28"/>
        </w:rPr>
        <w:t>și să conțină inclusiv mențiunea inexistenței unor debite restante în raport cu UBB. Dac</w:t>
      </w:r>
      <w:r>
        <w:rPr>
          <w:rFonts w:ascii="Times New Roman" w:hAnsi="Times New Roman" w:cs="Times New Roman"/>
          <w:sz w:val="28"/>
          <w:szCs w:val="28"/>
        </w:rPr>
        <w:t>ă</w:t>
      </w:r>
      <w:r w:rsidRPr="00E563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programul </w:t>
      </w:r>
      <w:r w:rsidRPr="00E563A9">
        <w:rPr>
          <w:rFonts w:ascii="Times New Roman" w:hAnsi="Times New Roman" w:cs="Times New Roman"/>
          <w:sz w:val="28"/>
          <w:szCs w:val="28"/>
        </w:rPr>
        <w:t>e la ID/IFR, reducerea se acord</w:t>
      </w:r>
      <w:r>
        <w:rPr>
          <w:rFonts w:ascii="Times New Roman" w:hAnsi="Times New Roman" w:cs="Times New Roman"/>
          <w:sz w:val="28"/>
          <w:szCs w:val="28"/>
        </w:rPr>
        <w:t>ă</w:t>
      </w:r>
      <w:r w:rsidRPr="00E563A9">
        <w:rPr>
          <w:rFonts w:ascii="Times New Roman" w:hAnsi="Times New Roman" w:cs="Times New Roman"/>
          <w:sz w:val="28"/>
          <w:szCs w:val="28"/>
        </w:rPr>
        <w:t xml:space="preserve"> pentru respectiva specializare.</w:t>
      </w:r>
    </w:p>
    <w:p w14:paraId="20FD88F5" w14:textId="77777777" w:rsidR="00E563A9" w:rsidRPr="00E563A9" w:rsidRDefault="00E563A9" w:rsidP="00E563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7BE5E3" w14:textId="2D0A8A00" w:rsidR="00E563A9" w:rsidRPr="00E563A9" w:rsidRDefault="00E563A9" w:rsidP="00E563A9">
      <w:pPr>
        <w:jc w:val="both"/>
        <w:rPr>
          <w:rFonts w:ascii="Times New Roman" w:hAnsi="Times New Roman" w:cs="Times New Roman"/>
          <w:sz w:val="28"/>
          <w:szCs w:val="28"/>
        </w:rPr>
      </w:pPr>
      <w:r w:rsidRPr="00E563A9">
        <w:rPr>
          <w:rFonts w:ascii="Times New Roman" w:hAnsi="Times New Roman" w:cs="Times New Roman"/>
          <w:sz w:val="28"/>
          <w:szCs w:val="28"/>
        </w:rPr>
        <w:t>- reducere 25 % - membri ai aceleiași familii - cu condiția ca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63A9">
        <w:rPr>
          <w:rFonts w:ascii="Times New Roman" w:hAnsi="Times New Roman" w:cs="Times New Roman"/>
          <w:sz w:val="28"/>
          <w:szCs w:val="28"/>
          <w:highlight w:val="yellow"/>
        </w:rPr>
        <w:t>fiecare să aibă achitate primele doua rate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63A9">
        <w:rPr>
          <w:rFonts w:ascii="Times New Roman" w:hAnsi="Times New Roman" w:cs="Times New Roman"/>
          <w:sz w:val="28"/>
          <w:szCs w:val="28"/>
        </w:rPr>
        <w:t>aferente taxei de școlarizare.</w:t>
      </w:r>
    </w:p>
    <w:p w14:paraId="612F08DC" w14:textId="4D5BAC06" w:rsidR="00E563A9" w:rsidRPr="00E563A9" w:rsidRDefault="00E563A9" w:rsidP="00E563A9">
      <w:pPr>
        <w:jc w:val="both"/>
        <w:rPr>
          <w:rFonts w:ascii="Times New Roman" w:hAnsi="Times New Roman" w:cs="Times New Roman"/>
          <w:sz w:val="28"/>
          <w:szCs w:val="28"/>
        </w:rPr>
      </w:pPr>
      <w:r w:rsidRPr="00E563A9">
        <w:rPr>
          <w:rFonts w:ascii="Times New Roman" w:hAnsi="Times New Roman" w:cs="Times New Roman"/>
          <w:sz w:val="28"/>
          <w:szCs w:val="28"/>
        </w:rPr>
        <w:t>- scutire tax</w:t>
      </w:r>
      <w:r w:rsidR="00190B1E">
        <w:rPr>
          <w:rFonts w:ascii="Times New Roman" w:hAnsi="Times New Roman" w:cs="Times New Roman"/>
          <w:sz w:val="28"/>
          <w:szCs w:val="28"/>
        </w:rPr>
        <w:t>ă</w:t>
      </w:r>
      <w:r w:rsidRPr="00E563A9">
        <w:rPr>
          <w:rFonts w:ascii="Times New Roman" w:hAnsi="Times New Roman" w:cs="Times New Roman"/>
          <w:sz w:val="28"/>
          <w:szCs w:val="28"/>
        </w:rPr>
        <w:t xml:space="preserve"> studenții orfanii ambii părinți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0B1E">
        <w:rPr>
          <w:rFonts w:ascii="Times New Roman" w:hAnsi="Times New Roman" w:cs="Times New Roman"/>
          <w:sz w:val="28"/>
          <w:szCs w:val="28"/>
        </w:rPr>
        <w:t>ș</w:t>
      </w:r>
      <w:r w:rsidRPr="00E563A9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63A9">
        <w:rPr>
          <w:rFonts w:ascii="Times New Roman" w:hAnsi="Times New Roman" w:cs="Times New Roman"/>
          <w:sz w:val="28"/>
          <w:szCs w:val="28"/>
        </w:rPr>
        <w:t xml:space="preserve">cu </w:t>
      </w:r>
      <w:r w:rsidRPr="00E563A9">
        <w:rPr>
          <w:rFonts w:ascii="Times New Roman" w:hAnsi="Times New Roman" w:cs="Times New Roman"/>
          <w:sz w:val="28"/>
          <w:szCs w:val="28"/>
          <w:highlight w:val="yellow"/>
        </w:rPr>
        <w:t>venit sub salariul minim</w:t>
      </w:r>
      <w:r w:rsidRPr="00E563A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73C021" w14:textId="6FD6B362" w:rsidR="00E563A9" w:rsidRPr="00E563A9" w:rsidRDefault="00E563A9" w:rsidP="00E563A9">
      <w:pPr>
        <w:jc w:val="both"/>
        <w:rPr>
          <w:rFonts w:ascii="Times New Roman" w:hAnsi="Times New Roman" w:cs="Times New Roman"/>
          <w:sz w:val="28"/>
          <w:szCs w:val="28"/>
        </w:rPr>
      </w:pPr>
      <w:r w:rsidRPr="00E563A9">
        <w:rPr>
          <w:rFonts w:ascii="Times New Roman" w:hAnsi="Times New Roman" w:cs="Times New Roman"/>
          <w:sz w:val="28"/>
          <w:szCs w:val="28"/>
        </w:rPr>
        <w:t xml:space="preserve">- scutire studenții </w:t>
      </w:r>
      <w:r>
        <w:rPr>
          <w:rFonts w:ascii="Times New Roman" w:hAnsi="Times New Roman" w:cs="Times New Roman"/>
          <w:sz w:val="28"/>
          <w:szCs w:val="28"/>
        </w:rPr>
        <w:t>î</w:t>
      </w:r>
      <w:r w:rsidRPr="00E563A9">
        <w:rPr>
          <w:rFonts w:ascii="Times New Roman" w:hAnsi="Times New Roman" w:cs="Times New Roman"/>
          <w:sz w:val="28"/>
          <w:szCs w:val="28"/>
        </w:rPr>
        <w:t>n plasament. </w:t>
      </w:r>
    </w:p>
    <w:p w14:paraId="479E9485" w14:textId="17DD926C" w:rsidR="00E563A9" w:rsidRPr="00E563A9" w:rsidRDefault="00E563A9" w:rsidP="00E563A9">
      <w:pPr>
        <w:jc w:val="both"/>
        <w:rPr>
          <w:rFonts w:ascii="Times New Roman" w:hAnsi="Times New Roman" w:cs="Times New Roman"/>
          <w:sz w:val="28"/>
          <w:szCs w:val="28"/>
        </w:rPr>
      </w:pPr>
      <w:r w:rsidRPr="00E563A9">
        <w:rPr>
          <w:rFonts w:ascii="Times New Roman" w:hAnsi="Times New Roman" w:cs="Times New Roman"/>
          <w:sz w:val="28"/>
          <w:szCs w:val="28"/>
        </w:rPr>
        <w:t>- reducere 50% - studenții cu handicap grav sau accentuat (pe baza</w:t>
      </w:r>
      <w:r w:rsidR="00190B1E">
        <w:rPr>
          <w:rFonts w:ascii="Times New Roman" w:hAnsi="Times New Roman" w:cs="Times New Roman"/>
          <w:sz w:val="28"/>
          <w:szCs w:val="28"/>
        </w:rPr>
        <w:t xml:space="preserve"> </w:t>
      </w:r>
      <w:r w:rsidRPr="00E563A9">
        <w:rPr>
          <w:rFonts w:ascii="Times New Roman" w:hAnsi="Times New Roman" w:cs="Times New Roman"/>
          <w:sz w:val="28"/>
          <w:szCs w:val="28"/>
        </w:rPr>
        <w:t>documente</w:t>
      </w:r>
      <w:r w:rsidR="00190B1E">
        <w:rPr>
          <w:rFonts w:ascii="Times New Roman" w:hAnsi="Times New Roman" w:cs="Times New Roman"/>
          <w:sz w:val="28"/>
          <w:szCs w:val="28"/>
        </w:rPr>
        <w:t>lor</w:t>
      </w:r>
      <w:r w:rsidRPr="00E563A9">
        <w:rPr>
          <w:rFonts w:ascii="Times New Roman" w:hAnsi="Times New Roman" w:cs="Times New Roman"/>
          <w:sz w:val="28"/>
          <w:szCs w:val="28"/>
        </w:rPr>
        <w:t xml:space="preserve"> medicale)</w:t>
      </w:r>
    </w:p>
    <w:p w14:paraId="30E305F1" w14:textId="33D6EC86" w:rsidR="00D95508" w:rsidRPr="00E563A9" w:rsidRDefault="00E563A9" w:rsidP="00E563A9">
      <w:pPr>
        <w:jc w:val="both"/>
        <w:rPr>
          <w:rFonts w:ascii="Times New Roman" w:hAnsi="Times New Roman" w:cs="Times New Roman"/>
          <w:sz w:val="28"/>
          <w:szCs w:val="28"/>
        </w:rPr>
      </w:pPr>
      <w:r w:rsidRPr="00E563A9">
        <w:rPr>
          <w:rFonts w:ascii="Times New Roman" w:hAnsi="Times New Roman" w:cs="Times New Roman"/>
          <w:sz w:val="28"/>
          <w:szCs w:val="28"/>
        </w:rPr>
        <w:t xml:space="preserve">- reducere 50% - studenții orfanii 1 părinte </w:t>
      </w:r>
      <w:r w:rsidR="00190B1E">
        <w:rPr>
          <w:rFonts w:ascii="Times New Roman" w:hAnsi="Times New Roman" w:cs="Times New Roman"/>
          <w:sz w:val="28"/>
          <w:szCs w:val="28"/>
        </w:rPr>
        <w:t>ș</w:t>
      </w:r>
      <w:r w:rsidRPr="00E563A9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63A9">
        <w:rPr>
          <w:rFonts w:ascii="Times New Roman" w:hAnsi="Times New Roman" w:cs="Times New Roman"/>
          <w:sz w:val="28"/>
          <w:szCs w:val="28"/>
        </w:rPr>
        <w:t xml:space="preserve">cu </w:t>
      </w:r>
      <w:r w:rsidRPr="00E563A9">
        <w:rPr>
          <w:rFonts w:ascii="Times New Roman" w:hAnsi="Times New Roman" w:cs="Times New Roman"/>
          <w:sz w:val="28"/>
          <w:szCs w:val="28"/>
          <w:highlight w:val="yellow"/>
        </w:rPr>
        <w:t>venit sub salariul minim</w:t>
      </w:r>
    </w:p>
    <w:sectPr w:rsidR="00D95508" w:rsidRPr="00E563A9" w:rsidSect="00105148">
      <w:headerReference w:type="default" r:id="rId8"/>
      <w:pgSz w:w="11907" w:h="16839"/>
      <w:pgMar w:top="3300" w:right="1106" w:bottom="1440" w:left="1259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2CB4CC" w14:textId="77777777" w:rsidR="003A1D34" w:rsidRDefault="003A1D34">
      <w:pPr>
        <w:spacing w:after="0" w:line="240" w:lineRule="auto"/>
      </w:pPr>
      <w:r>
        <w:separator/>
      </w:r>
    </w:p>
  </w:endnote>
  <w:endnote w:type="continuationSeparator" w:id="0">
    <w:p w14:paraId="7460EB45" w14:textId="77777777" w:rsidR="003A1D34" w:rsidRDefault="003A1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F33B66" w14:textId="77777777" w:rsidR="003A1D34" w:rsidRDefault="003A1D34">
      <w:pPr>
        <w:spacing w:after="0" w:line="240" w:lineRule="auto"/>
      </w:pPr>
      <w:r>
        <w:separator/>
      </w:r>
    </w:p>
  </w:footnote>
  <w:footnote w:type="continuationSeparator" w:id="0">
    <w:p w14:paraId="5C8D10FC" w14:textId="77777777" w:rsidR="003A1D34" w:rsidRDefault="003A1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CF874" w14:textId="23983CFA" w:rsidR="00D95508" w:rsidRDefault="0010514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jc w:val="both"/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22680715" wp14:editId="60CC0100">
          <wp:simplePos x="0" y="0"/>
          <wp:positionH relativeFrom="column">
            <wp:posOffset>4117853</wp:posOffset>
          </wp:positionH>
          <wp:positionV relativeFrom="paragraph">
            <wp:posOffset>351587</wp:posOffset>
          </wp:positionV>
          <wp:extent cx="1940712" cy="609549"/>
          <wp:effectExtent l="0" t="0" r="2540" b="635"/>
          <wp:wrapNone/>
          <wp:docPr id="9" name="Picture 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712" cy="6095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1C90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anchorId="615F5D3D" wp14:editId="7E3EA055">
              <wp:simplePos x="0" y="0"/>
              <wp:positionH relativeFrom="column">
                <wp:posOffset>3982085</wp:posOffset>
              </wp:positionH>
              <wp:positionV relativeFrom="paragraph">
                <wp:posOffset>962025</wp:posOffset>
              </wp:positionV>
              <wp:extent cx="2162175" cy="10947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62175" cy="1094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CE3AF3" w14:textId="5BF5C641" w:rsidR="00936AA6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  <w:t>Facultatea de Științe Politice,</w:t>
                          </w:r>
                        </w:p>
                        <w:p w14:paraId="7EC38FF0" w14:textId="5B169029" w:rsidR="00105148" w:rsidRPr="00337F44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  <w:t>Administrative și ale Comunicării</w:t>
                          </w:r>
                        </w:p>
                        <w:p w14:paraId="004B8B6A" w14:textId="373B39FE" w:rsidR="00936AA6" w:rsidRPr="000C0203" w:rsidRDefault="00936AA6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Str.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Traian Moșoiu </w:t>
                          </w: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nr.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71</w:t>
                          </w:r>
                        </w:p>
                        <w:p w14:paraId="6D3012CF" w14:textId="1ED0E2DA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Cluj-Napoca,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cod poștal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RO 400132</w:t>
                          </w:r>
                        </w:p>
                        <w:p w14:paraId="684E7CF8" w14:textId="2DDD4787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 43-15-05</w:t>
                          </w:r>
                        </w:p>
                        <w:p w14:paraId="261D225E" w14:textId="20904383" w:rsidR="00936AA6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Fax: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 40-60-54</w:t>
                          </w: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46BC35AF" w14:textId="76698D15" w:rsidR="00936AA6" w:rsidRPr="000C0203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Email:  contact@fspac.ro</w:t>
                          </w:r>
                        </w:p>
                        <w:p w14:paraId="64B01295" w14:textId="211F2DA1" w:rsidR="007A67C9" w:rsidRPr="005E6ECE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F243E"/>
                              <w:sz w:val="16"/>
                              <w:szCs w:val="16"/>
                            </w:rPr>
                            <w:t>Site: fspac.ubbcluj.ro</w:t>
                          </w:r>
                          <w:hyperlink r:id="rId2" w:history="1"/>
                        </w:p>
                        <w:p w14:paraId="0C982E95" w14:textId="77777777" w:rsidR="007A67C9" w:rsidRPr="00674F9C" w:rsidRDefault="007A67C9" w:rsidP="004472A8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F5D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3.55pt;margin-top:75.75pt;width:170.25pt;height:86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" filled="f" stroked="f">
              <v:textbox>
                <w:txbxContent>
                  <w:p w14:paraId="1ECE3AF3" w14:textId="5BF5C641" w:rsidR="00936AA6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</w:pPr>
                    <w:r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  <w:t>Facultatea de Științe Politice,</w:t>
                    </w:r>
                  </w:p>
                  <w:p w14:paraId="7EC38FF0" w14:textId="5B169029" w:rsidR="00105148" w:rsidRPr="00337F44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</w:pPr>
                    <w:r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  <w:t>Administrative și ale Comunicării</w:t>
                    </w:r>
                  </w:p>
                  <w:p w14:paraId="004B8B6A" w14:textId="373B39FE" w:rsidR="00936AA6" w:rsidRPr="000C0203" w:rsidRDefault="00936AA6" w:rsidP="00936AA6">
                    <w:pPr>
                      <w:spacing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Str.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Traian Moșoiu </w:t>
                    </w: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nr.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71</w:t>
                    </w:r>
                  </w:p>
                  <w:p w14:paraId="6D3012CF" w14:textId="1ED0E2DA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>Cluj-Napoca,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cod poștal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RO 400132</w:t>
                    </w:r>
                  </w:p>
                  <w:p w14:paraId="684E7CF8" w14:textId="2DDD4787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Tel.: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>0264 43-15-05</w:t>
                    </w:r>
                  </w:p>
                  <w:p w14:paraId="261D225E" w14:textId="20904383" w:rsidR="00936AA6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Fax: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>0264 40-60-54</w:t>
                    </w: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</w:t>
                    </w:r>
                  </w:p>
                  <w:p w14:paraId="46BC35AF" w14:textId="76698D15" w:rsidR="00936AA6" w:rsidRPr="000C0203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Email:  contact@fspac.ro</w:t>
                    </w:r>
                  </w:p>
                  <w:p w14:paraId="64B01295" w14:textId="211F2DA1" w:rsidR="007A67C9" w:rsidRPr="005E6ECE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>
                      <w:rPr>
                        <w:color w:val="0F243E"/>
                        <w:sz w:val="16"/>
                        <w:szCs w:val="16"/>
                      </w:rPr>
                      <w:t>Site: fspac.ubbcluj.ro</w:t>
                    </w:r>
                    <w:hyperlink r:id="rId3" w:history="1"/>
                  </w:p>
                  <w:p w14:paraId="0C982E95" w14:textId="77777777" w:rsidR="007A67C9" w:rsidRPr="00674F9C" w:rsidRDefault="007A67C9" w:rsidP="004472A8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6E15B9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3DFCCF34" wp14:editId="5B77C73F">
          <wp:simplePos x="0" y="0"/>
          <wp:positionH relativeFrom="column">
            <wp:posOffset>-206375</wp:posOffset>
          </wp:positionH>
          <wp:positionV relativeFrom="paragraph">
            <wp:posOffset>120650</wp:posOffset>
          </wp:positionV>
          <wp:extent cx="2324100" cy="1179195"/>
          <wp:effectExtent l="0" t="0" r="0" b="0"/>
          <wp:wrapTight wrapText="bothSides">
            <wp:wrapPolygon edited="0">
              <wp:start x="3364" y="2792"/>
              <wp:lineTo x="2302" y="4536"/>
              <wp:lineTo x="708" y="7677"/>
              <wp:lineTo x="708" y="9073"/>
              <wp:lineTo x="885" y="14656"/>
              <wp:lineTo x="3187" y="17796"/>
              <wp:lineTo x="3364" y="18494"/>
              <wp:lineTo x="5666" y="18494"/>
              <wp:lineTo x="13987" y="17796"/>
              <wp:lineTo x="18059" y="16750"/>
              <wp:lineTo x="18059" y="14656"/>
              <wp:lineTo x="20715" y="9073"/>
              <wp:lineTo x="21069" y="4885"/>
              <wp:lineTo x="18413" y="3838"/>
              <wp:lineTo x="5843" y="2792"/>
              <wp:lineTo x="3364" y="2792"/>
            </wp:wrapPolygon>
          </wp:wrapTight>
          <wp:docPr id="10" name="Picture 10" descr="Sigla ubb claudiopolitana_pt antent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la ubb claudiopolitana_pt antent-0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1179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5B9">
      <w:rPr>
        <w:noProof/>
        <w:color w:val="000000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DF572A" wp14:editId="47735605">
              <wp:simplePos x="0" y="0"/>
              <wp:positionH relativeFrom="column">
                <wp:posOffset>732790</wp:posOffset>
              </wp:positionH>
              <wp:positionV relativeFrom="paragraph">
                <wp:posOffset>965835</wp:posOffset>
              </wp:positionV>
              <wp:extent cx="5328000" cy="0"/>
              <wp:effectExtent l="0" t="0" r="2540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32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AF42BF" id="Straight Connector 3" o:spid="_x0000_s1026" style="position:absolute;flip:x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7pt,76.05pt" to="477.25pt,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" strokecolor="#7f7f7f [1612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5407"/>
    <w:multiLevelType w:val="hybridMultilevel"/>
    <w:tmpl w:val="F920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924DE"/>
    <w:multiLevelType w:val="hybridMultilevel"/>
    <w:tmpl w:val="00F8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E52F3"/>
    <w:multiLevelType w:val="hybridMultilevel"/>
    <w:tmpl w:val="EA16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BB27C0"/>
    <w:multiLevelType w:val="multilevel"/>
    <w:tmpl w:val="5E369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28C78A6"/>
    <w:multiLevelType w:val="hybridMultilevel"/>
    <w:tmpl w:val="D9D2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92E85"/>
    <w:multiLevelType w:val="hybridMultilevel"/>
    <w:tmpl w:val="F1DC2D20"/>
    <w:lvl w:ilvl="0" w:tplc="4D6470E2">
      <w:numFmt w:val="bullet"/>
      <w:lvlText w:val="-"/>
      <w:lvlJc w:val="left"/>
      <w:pPr>
        <w:ind w:left="1437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6" w15:restartNumberingAfterBreak="0">
    <w:nsid w:val="6D5766CF"/>
    <w:multiLevelType w:val="hybridMultilevel"/>
    <w:tmpl w:val="459C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306946">
    <w:abstractNumId w:val="1"/>
  </w:num>
  <w:num w:numId="2" w16cid:durableId="56169199">
    <w:abstractNumId w:val="0"/>
  </w:num>
  <w:num w:numId="3" w16cid:durableId="1717926041">
    <w:abstractNumId w:val="6"/>
  </w:num>
  <w:num w:numId="4" w16cid:durableId="807358717">
    <w:abstractNumId w:val="2"/>
  </w:num>
  <w:num w:numId="5" w16cid:durableId="2143114721">
    <w:abstractNumId w:val="3"/>
  </w:num>
  <w:num w:numId="6" w16cid:durableId="191039886">
    <w:abstractNumId w:val="4"/>
  </w:num>
  <w:num w:numId="7" w16cid:durableId="21469648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508"/>
    <w:rsid w:val="0000148D"/>
    <w:rsid w:val="000125D3"/>
    <w:rsid w:val="000145E8"/>
    <w:rsid w:val="000176A5"/>
    <w:rsid w:val="00031B9C"/>
    <w:rsid w:val="0003504A"/>
    <w:rsid w:val="00046C8D"/>
    <w:rsid w:val="000556E7"/>
    <w:rsid w:val="00057CCA"/>
    <w:rsid w:val="00062FAF"/>
    <w:rsid w:val="00067E6E"/>
    <w:rsid w:val="00084013"/>
    <w:rsid w:val="000913ED"/>
    <w:rsid w:val="000A1D01"/>
    <w:rsid w:val="000B3FE3"/>
    <w:rsid w:val="000B4B4E"/>
    <w:rsid w:val="000C6493"/>
    <w:rsid w:val="000D4370"/>
    <w:rsid w:val="000E441E"/>
    <w:rsid w:val="000F369B"/>
    <w:rsid w:val="000F4643"/>
    <w:rsid w:val="000F7159"/>
    <w:rsid w:val="00105148"/>
    <w:rsid w:val="00130168"/>
    <w:rsid w:val="0014153B"/>
    <w:rsid w:val="00146CB4"/>
    <w:rsid w:val="00146D65"/>
    <w:rsid w:val="00172C63"/>
    <w:rsid w:val="00190B1E"/>
    <w:rsid w:val="001B13BA"/>
    <w:rsid w:val="001B36AB"/>
    <w:rsid w:val="001C51D3"/>
    <w:rsid w:val="001C56C1"/>
    <w:rsid w:val="001E5EDE"/>
    <w:rsid w:val="001E6CA7"/>
    <w:rsid w:val="001F5A74"/>
    <w:rsid w:val="00215307"/>
    <w:rsid w:val="002173B5"/>
    <w:rsid w:val="00231717"/>
    <w:rsid w:val="00242FA6"/>
    <w:rsid w:val="00243E0E"/>
    <w:rsid w:val="00261F69"/>
    <w:rsid w:val="00273440"/>
    <w:rsid w:val="00275496"/>
    <w:rsid w:val="00281CA7"/>
    <w:rsid w:val="00293379"/>
    <w:rsid w:val="00294C07"/>
    <w:rsid w:val="002C06BB"/>
    <w:rsid w:val="002C625F"/>
    <w:rsid w:val="002C6443"/>
    <w:rsid w:val="002C77F9"/>
    <w:rsid w:val="002D1D9D"/>
    <w:rsid w:val="002D736F"/>
    <w:rsid w:val="002E17C0"/>
    <w:rsid w:val="002E77C4"/>
    <w:rsid w:val="002F1273"/>
    <w:rsid w:val="0030689B"/>
    <w:rsid w:val="00315B23"/>
    <w:rsid w:val="00344885"/>
    <w:rsid w:val="00355AC6"/>
    <w:rsid w:val="00356A39"/>
    <w:rsid w:val="00360EEF"/>
    <w:rsid w:val="003729EA"/>
    <w:rsid w:val="00392764"/>
    <w:rsid w:val="00393F72"/>
    <w:rsid w:val="003973F5"/>
    <w:rsid w:val="003975C1"/>
    <w:rsid w:val="003A1D34"/>
    <w:rsid w:val="003B2443"/>
    <w:rsid w:val="003C0CCE"/>
    <w:rsid w:val="003C2749"/>
    <w:rsid w:val="003F7551"/>
    <w:rsid w:val="00414D80"/>
    <w:rsid w:val="004179D8"/>
    <w:rsid w:val="00421AA5"/>
    <w:rsid w:val="00421C79"/>
    <w:rsid w:val="00430A13"/>
    <w:rsid w:val="0045175E"/>
    <w:rsid w:val="004529B1"/>
    <w:rsid w:val="0045349F"/>
    <w:rsid w:val="00453AFA"/>
    <w:rsid w:val="00471F90"/>
    <w:rsid w:val="004974EA"/>
    <w:rsid w:val="004A0B61"/>
    <w:rsid w:val="004B5B64"/>
    <w:rsid w:val="004C41CA"/>
    <w:rsid w:val="004C4A81"/>
    <w:rsid w:val="004F05CB"/>
    <w:rsid w:val="00501650"/>
    <w:rsid w:val="00512BF2"/>
    <w:rsid w:val="005200FD"/>
    <w:rsid w:val="00532411"/>
    <w:rsid w:val="0053511A"/>
    <w:rsid w:val="00543145"/>
    <w:rsid w:val="005539ED"/>
    <w:rsid w:val="005626C6"/>
    <w:rsid w:val="005746E8"/>
    <w:rsid w:val="005E27A5"/>
    <w:rsid w:val="005E47AF"/>
    <w:rsid w:val="005F49EC"/>
    <w:rsid w:val="005F6FCC"/>
    <w:rsid w:val="00603C99"/>
    <w:rsid w:val="00607AD2"/>
    <w:rsid w:val="006103D8"/>
    <w:rsid w:val="0061101D"/>
    <w:rsid w:val="00611712"/>
    <w:rsid w:val="00611B99"/>
    <w:rsid w:val="00617476"/>
    <w:rsid w:val="00617F18"/>
    <w:rsid w:val="006272A6"/>
    <w:rsid w:val="00634EC0"/>
    <w:rsid w:val="00637D1A"/>
    <w:rsid w:val="006525A7"/>
    <w:rsid w:val="00670370"/>
    <w:rsid w:val="00674B60"/>
    <w:rsid w:val="00677168"/>
    <w:rsid w:val="006902FB"/>
    <w:rsid w:val="006967C7"/>
    <w:rsid w:val="006A040C"/>
    <w:rsid w:val="006A288B"/>
    <w:rsid w:val="006A4212"/>
    <w:rsid w:val="006C119C"/>
    <w:rsid w:val="006D3922"/>
    <w:rsid w:val="006E15B9"/>
    <w:rsid w:val="006F0F3A"/>
    <w:rsid w:val="006F4D77"/>
    <w:rsid w:val="00703666"/>
    <w:rsid w:val="00731C90"/>
    <w:rsid w:val="00736C38"/>
    <w:rsid w:val="00740C16"/>
    <w:rsid w:val="0074329C"/>
    <w:rsid w:val="00744359"/>
    <w:rsid w:val="00747F9D"/>
    <w:rsid w:val="007516E3"/>
    <w:rsid w:val="0075456A"/>
    <w:rsid w:val="00790696"/>
    <w:rsid w:val="00791E13"/>
    <w:rsid w:val="007A67C9"/>
    <w:rsid w:val="007B7DE6"/>
    <w:rsid w:val="007C0E33"/>
    <w:rsid w:val="007C56FB"/>
    <w:rsid w:val="007E52CD"/>
    <w:rsid w:val="007F5AB7"/>
    <w:rsid w:val="0082406A"/>
    <w:rsid w:val="00826780"/>
    <w:rsid w:val="008331BB"/>
    <w:rsid w:val="008357F1"/>
    <w:rsid w:val="00846E94"/>
    <w:rsid w:val="00865EA0"/>
    <w:rsid w:val="008773D2"/>
    <w:rsid w:val="00886C29"/>
    <w:rsid w:val="008B53DE"/>
    <w:rsid w:val="008C1D92"/>
    <w:rsid w:val="008C3769"/>
    <w:rsid w:val="008C563B"/>
    <w:rsid w:val="008D7F0E"/>
    <w:rsid w:val="008F5BCC"/>
    <w:rsid w:val="0090106F"/>
    <w:rsid w:val="0093564A"/>
    <w:rsid w:val="00936AA6"/>
    <w:rsid w:val="00941129"/>
    <w:rsid w:val="00966732"/>
    <w:rsid w:val="009672C1"/>
    <w:rsid w:val="0097089A"/>
    <w:rsid w:val="00985DCB"/>
    <w:rsid w:val="00996F51"/>
    <w:rsid w:val="009A024C"/>
    <w:rsid w:val="009D2D18"/>
    <w:rsid w:val="009D7573"/>
    <w:rsid w:val="009E7C84"/>
    <w:rsid w:val="009F0DD1"/>
    <w:rsid w:val="009F587F"/>
    <w:rsid w:val="00A01F6C"/>
    <w:rsid w:val="00A20AE7"/>
    <w:rsid w:val="00A31213"/>
    <w:rsid w:val="00A34643"/>
    <w:rsid w:val="00A50EFA"/>
    <w:rsid w:val="00A552C7"/>
    <w:rsid w:val="00A72F8A"/>
    <w:rsid w:val="00A75E38"/>
    <w:rsid w:val="00A81821"/>
    <w:rsid w:val="00A87238"/>
    <w:rsid w:val="00AB55DF"/>
    <w:rsid w:val="00AC13CD"/>
    <w:rsid w:val="00AD1AD6"/>
    <w:rsid w:val="00AF1203"/>
    <w:rsid w:val="00AF2483"/>
    <w:rsid w:val="00AF29A4"/>
    <w:rsid w:val="00B011F7"/>
    <w:rsid w:val="00B26AAB"/>
    <w:rsid w:val="00B5075B"/>
    <w:rsid w:val="00B87939"/>
    <w:rsid w:val="00B9282F"/>
    <w:rsid w:val="00B94DF6"/>
    <w:rsid w:val="00BA1A40"/>
    <w:rsid w:val="00BA6DDE"/>
    <w:rsid w:val="00BD1989"/>
    <w:rsid w:val="00BD270F"/>
    <w:rsid w:val="00BD5673"/>
    <w:rsid w:val="00BD5C3D"/>
    <w:rsid w:val="00C10951"/>
    <w:rsid w:val="00C30836"/>
    <w:rsid w:val="00C34A1D"/>
    <w:rsid w:val="00C3504F"/>
    <w:rsid w:val="00C5236E"/>
    <w:rsid w:val="00C638D5"/>
    <w:rsid w:val="00C70059"/>
    <w:rsid w:val="00C870C8"/>
    <w:rsid w:val="00C90CB6"/>
    <w:rsid w:val="00C9151D"/>
    <w:rsid w:val="00C91A8E"/>
    <w:rsid w:val="00CB0AA5"/>
    <w:rsid w:val="00CB21B6"/>
    <w:rsid w:val="00CB48CC"/>
    <w:rsid w:val="00CB7DD7"/>
    <w:rsid w:val="00CC12DC"/>
    <w:rsid w:val="00CF0EC9"/>
    <w:rsid w:val="00D05541"/>
    <w:rsid w:val="00D0634A"/>
    <w:rsid w:val="00D229C7"/>
    <w:rsid w:val="00D311DA"/>
    <w:rsid w:val="00D44336"/>
    <w:rsid w:val="00D44E94"/>
    <w:rsid w:val="00D51CC5"/>
    <w:rsid w:val="00D53B1A"/>
    <w:rsid w:val="00D54137"/>
    <w:rsid w:val="00D62CB0"/>
    <w:rsid w:val="00D72FA7"/>
    <w:rsid w:val="00D86B2B"/>
    <w:rsid w:val="00D95508"/>
    <w:rsid w:val="00D958CF"/>
    <w:rsid w:val="00DB1EA0"/>
    <w:rsid w:val="00DB504F"/>
    <w:rsid w:val="00DC19F5"/>
    <w:rsid w:val="00DC6AC7"/>
    <w:rsid w:val="00DC6E15"/>
    <w:rsid w:val="00DD241A"/>
    <w:rsid w:val="00DD48B8"/>
    <w:rsid w:val="00DE05B8"/>
    <w:rsid w:val="00DE17EE"/>
    <w:rsid w:val="00DE1860"/>
    <w:rsid w:val="00DF1E99"/>
    <w:rsid w:val="00DF28AD"/>
    <w:rsid w:val="00DF45EA"/>
    <w:rsid w:val="00DF4F13"/>
    <w:rsid w:val="00E06228"/>
    <w:rsid w:val="00E11807"/>
    <w:rsid w:val="00E31981"/>
    <w:rsid w:val="00E33168"/>
    <w:rsid w:val="00E563A9"/>
    <w:rsid w:val="00E651EB"/>
    <w:rsid w:val="00E80BEC"/>
    <w:rsid w:val="00E842BD"/>
    <w:rsid w:val="00E917E7"/>
    <w:rsid w:val="00E93969"/>
    <w:rsid w:val="00EA41B8"/>
    <w:rsid w:val="00EB14D6"/>
    <w:rsid w:val="00EB4DDD"/>
    <w:rsid w:val="00EB62C1"/>
    <w:rsid w:val="00EB6572"/>
    <w:rsid w:val="00EB66C1"/>
    <w:rsid w:val="00EC1899"/>
    <w:rsid w:val="00ED3B68"/>
    <w:rsid w:val="00EF02F7"/>
    <w:rsid w:val="00EF7D15"/>
    <w:rsid w:val="00F01AC0"/>
    <w:rsid w:val="00F01AD5"/>
    <w:rsid w:val="00F031E5"/>
    <w:rsid w:val="00F052AB"/>
    <w:rsid w:val="00F10A2F"/>
    <w:rsid w:val="00F152EC"/>
    <w:rsid w:val="00F24791"/>
    <w:rsid w:val="00F36E07"/>
    <w:rsid w:val="00F37683"/>
    <w:rsid w:val="00F44CB4"/>
    <w:rsid w:val="00F4547E"/>
    <w:rsid w:val="00F53EA2"/>
    <w:rsid w:val="00F605F7"/>
    <w:rsid w:val="00FC1F1E"/>
    <w:rsid w:val="00FC4F94"/>
    <w:rsid w:val="00FD2B5F"/>
    <w:rsid w:val="00FE3ED3"/>
    <w:rsid w:val="00FE694A"/>
    <w:rsid w:val="00FE6DA8"/>
    <w:rsid w:val="00FF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9AFF1"/>
  <w15:docId w15:val="{DE4F91E6-6CD5-E44F-8669-37A01F5D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D39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369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089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eGrid">
    <w:name w:val="Table Grid"/>
    <w:basedOn w:val="TableNormal"/>
    <w:uiPriority w:val="39"/>
    <w:rsid w:val="0097089A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4A81"/>
    <w:rPr>
      <w:color w:val="605E5C"/>
      <w:shd w:val="clear" w:color="auto" w:fill="E1DFDD"/>
    </w:rPr>
  </w:style>
  <w:style w:type="character" w:customStyle="1" w:styleId="ams">
    <w:name w:val="ams"/>
    <w:basedOn w:val="DefaultParagraphFont"/>
    <w:rsid w:val="000C6493"/>
  </w:style>
  <w:style w:type="paragraph" w:styleId="NormalWeb">
    <w:name w:val="Normal (Web)"/>
    <w:basedOn w:val="Normal"/>
    <w:uiPriority w:val="99"/>
    <w:unhideWhenUsed/>
    <w:rsid w:val="00A3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31213"/>
    <w:rPr>
      <w:b/>
      <w:bCs/>
    </w:rPr>
  </w:style>
  <w:style w:type="character" w:styleId="Emphasis">
    <w:name w:val="Emphasis"/>
    <w:basedOn w:val="DefaultParagraphFont"/>
    <w:uiPriority w:val="20"/>
    <w:qFormat/>
    <w:rsid w:val="00CB0AA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2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8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2F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54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04F"/>
  </w:style>
  <w:style w:type="paragraph" w:styleId="Footer">
    <w:name w:val="footer"/>
    <w:basedOn w:val="Normal"/>
    <w:link w:val="Foot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04F"/>
  </w:style>
  <w:style w:type="paragraph" w:styleId="BalloonText">
    <w:name w:val="Balloon Text"/>
    <w:basedOn w:val="Normal"/>
    <w:link w:val="BalloonTextChar"/>
    <w:uiPriority w:val="99"/>
    <w:semiHidden/>
    <w:unhideWhenUsed/>
    <w:rsid w:val="00A87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238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563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100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7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9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38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5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494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1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bbcluj.ro/ro/taxe/regulamen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s.ubbcluj.ro/" TargetMode="External"/><Relationship Id="rId2" Type="http://schemas.openxmlformats.org/officeDocument/2006/relationships/hyperlink" Target="https://www.cs.ubbcluj.ro/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Ovidiu Boldor</cp:lastModifiedBy>
  <cp:revision>3</cp:revision>
  <cp:lastPrinted>2021-12-02T07:51:00Z</cp:lastPrinted>
  <dcterms:created xsi:type="dcterms:W3CDTF">2025-09-26T10:24:00Z</dcterms:created>
  <dcterms:modified xsi:type="dcterms:W3CDTF">2025-09-26T11:19:00Z</dcterms:modified>
</cp:coreProperties>
</file>