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98" w:rsidRPr="00531F85" w:rsidRDefault="009D0898" w:rsidP="007078C9">
      <w:pPr>
        <w:pStyle w:val="NormalWeb"/>
        <w:spacing w:before="0" w:after="0"/>
        <w:jc w:val="center"/>
        <w:rPr>
          <w:b/>
          <w:szCs w:val="24"/>
        </w:rPr>
      </w:pPr>
      <w:proofErr w:type="spellStart"/>
      <w:r w:rsidRPr="00531F85">
        <w:rPr>
          <w:b/>
          <w:szCs w:val="24"/>
        </w:rPr>
        <w:t>Programarea</w:t>
      </w:r>
      <w:proofErr w:type="spellEnd"/>
      <w:r w:rsidRPr="00531F85">
        <w:rPr>
          <w:b/>
          <w:szCs w:val="24"/>
        </w:rPr>
        <w:t xml:space="preserve"> </w:t>
      </w:r>
      <w:proofErr w:type="spellStart"/>
      <w:r w:rsidRPr="00531F85">
        <w:rPr>
          <w:b/>
          <w:szCs w:val="24"/>
        </w:rPr>
        <w:t>examenelor</w:t>
      </w:r>
      <w:proofErr w:type="spellEnd"/>
    </w:p>
    <w:p w:rsidR="009D0898" w:rsidRPr="00531F85" w:rsidRDefault="009D0898" w:rsidP="007078C9">
      <w:pPr>
        <w:pStyle w:val="NormalWeb"/>
        <w:spacing w:before="0" w:after="0"/>
        <w:jc w:val="center"/>
        <w:rPr>
          <w:b/>
          <w:szCs w:val="24"/>
        </w:rPr>
      </w:pPr>
      <w:r w:rsidRPr="00531F85">
        <w:rPr>
          <w:b/>
          <w:szCs w:val="24"/>
        </w:rPr>
        <w:t>STIINTE POLITICE ID</w:t>
      </w:r>
    </w:p>
    <w:p w:rsidR="00DA7D22" w:rsidRPr="00531F85" w:rsidRDefault="00DA7D22" w:rsidP="00DA7D22">
      <w:pPr>
        <w:pStyle w:val="NormalWeb"/>
        <w:spacing w:before="0" w:after="0"/>
        <w:jc w:val="center"/>
        <w:rPr>
          <w:b/>
          <w:szCs w:val="24"/>
        </w:rPr>
      </w:pPr>
      <w:proofErr w:type="spellStart"/>
      <w:r w:rsidRPr="00531F85">
        <w:rPr>
          <w:b/>
          <w:szCs w:val="24"/>
          <w:lang w:val="fr-FR"/>
        </w:rPr>
        <w:t>Sesiune</w:t>
      </w:r>
      <w:proofErr w:type="spellEnd"/>
      <w:r w:rsidRPr="00531F85">
        <w:rPr>
          <w:b/>
          <w:szCs w:val="24"/>
          <w:lang w:val="fr-FR"/>
        </w:rPr>
        <w:t xml:space="preserve"> </w:t>
      </w:r>
      <w:proofErr w:type="spellStart"/>
      <w:r w:rsidRPr="00531F85">
        <w:rPr>
          <w:b/>
          <w:szCs w:val="24"/>
          <w:lang w:val="fr-FR"/>
        </w:rPr>
        <w:t>normala</w:t>
      </w:r>
      <w:proofErr w:type="spellEnd"/>
      <w:r w:rsidRPr="00531F85">
        <w:rPr>
          <w:b/>
          <w:szCs w:val="24"/>
          <w:lang w:val="fr-FR"/>
        </w:rPr>
        <w:t xml:space="preserve"> - </w:t>
      </w:r>
      <w:r w:rsidRPr="00531F85">
        <w:rPr>
          <w:b/>
          <w:szCs w:val="24"/>
        </w:rPr>
        <w:t>10.06-30.06.2019</w:t>
      </w:r>
    </w:p>
    <w:p w:rsidR="00DA7D22" w:rsidRPr="00531F85" w:rsidRDefault="00DA7D22" w:rsidP="00DA7D22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Sesiune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restante - 8-1</w:t>
      </w:r>
      <w:r w:rsidR="00A646B2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.07</w:t>
      </w:r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.2019</w:t>
      </w:r>
    </w:p>
    <w:p w:rsidR="009D0898" w:rsidRPr="00531F85" w:rsidRDefault="009D0898" w:rsidP="00707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2700"/>
        <w:gridCol w:w="1080"/>
        <w:gridCol w:w="1350"/>
      </w:tblGrid>
      <w:tr w:rsidR="009D0898" w:rsidRPr="00531F85" w:rsidTr="00637ADB">
        <w:trPr>
          <w:cantSplit/>
          <w:trHeight w:val="163"/>
        </w:trPr>
        <w:tc>
          <w:tcPr>
            <w:tcW w:w="5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>ANUL 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</w:p>
        </w:tc>
      </w:tr>
      <w:tr w:rsidR="009D0898" w:rsidRPr="00531F85" w:rsidTr="00637ADB">
        <w:trPr>
          <w:cantSplit/>
        </w:trPr>
        <w:tc>
          <w:tcPr>
            <w:tcW w:w="5485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>Teorii</w:t>
            </w:r>
            <w:proofErr w:type="spellEnd"/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>organizationale</w:t>
            </w:r>
            <w:proofErr w:type="spellEnd"/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898" w:rsidRPr="00DF6D2D" w:rsidRDefault="009D0898" w:rsidP="00221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6D2D">
              <w:rPr>
                <w:rFonts w:ascii="Times New Roman" w:hAnsi="Times New Roman" w:cs="Times New Roman"/>
                <w:b/>
              </w:rPr>
              <w:t xml:space="preserve">Date </w:t>
            </w:r>
            <w:r w:rsidR="00531F85" w:rsidRPr="00DF6D2D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="00531F85" w:rsidRPr="00DF6D2D">
              <w:rPr>
                <w:rFonts w:ascii="Times New Roman" w:hAnsi="Times New Roman" w:cs="Times New Roman"/>
                <w:b/>
              </w:rPr>
              <w:t>examen</w:t>
            </w:r>
            <w:proofErr w:type="spellEnd"/>
            <w:r w:rsidR="00531F85" w:rsidRPr="00DF6D2D">
              <w:rPr>
                <w:rFonts w:ascii="Times New Roman" w:hAnsi="Times New Roman" w:cs="Times New Roman"/>
                <w:b/>
              </w:rPr>
              <w:t xml:space="preserve"> </w:t>
            </w:r>
            <w:r w:rsidRPr="00DF6D2D">
              <w:rPr>
                <w:rFonts w:ascii="Times New Roman" w:hAnsi="Times New Roman" w:cs="Times New Roman"/>
                <w:b/>
              </w:rPr>
              <w:t xml:space="preserve">de la </w:t>
            </w:r>
            <w:proofErr w:type="spellStart"/>
            <w:r w:rsidRPr="00DF6D2D">
              <w:rPr>
                <w:rFonts w:ascii="Times New Roman" w:hAnsi="Times New Roman" w:cs="Times New Roman"/>
                <w:b/>
              </w:rPr>
              <w:t>zi</w:t>
            </w:r>
            <w:proofErr w:type="spellEnd"/>
          </w:p>
          <w:p w:rsidR="009D0898" w:rsidRPr="00DF6D2D" w:rsidRDefault="009D0898" w:rsidP="00221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11.06 -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ora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12.00 -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sali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101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si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V/2</w:t>
            </w:r>
          </w:p>
          <w:p w:rsidR="009D0898" w:rsidRPr="00DF6D2D" w:rsidRDefault="009D0898" w:rsidP="00221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20.06 -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ora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10.00 -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sali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101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si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III/4</w:t>
            </w:r>
          </w:p>
          <w:p w:rsidR="00531F85" w:rsidRPr="00531F85" w:rsidRDefault="00531F85" w:rsidP="00531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Puteti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participa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la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examen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cu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studentii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de la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zi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,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dar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va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rog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sa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anuntati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intentia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dvs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. via email </w:t>
            </w:r>
            <w:proofErr w:type="spellStart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>pana</w:t>
            </w:r>
            <w:proofErr w:type="spellEnd"/>
            <w:r w:rsidRPr="00DF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in 6.06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D0898" w:rsidRPr="00531F85" w:rsidTr="00637ADB">
        <w:trPr>
          <w:cantSplit/>
        </w:trPr>
        <w:tc>
          <w:tcPr>
            <w:tcW w:w="5485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gândirii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politice.Teorie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clasica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 10.07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IV/5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IV/5</w:t>
            </w:r>
          </w:p>
        </w:tc>
      </w:tr>
      <w:tr w:rsidR="004D3715" w:rsidRPr="00531F85" w:rsidTr="00637ADB">
        <w:trPr>
          <w:cantSplit/>
        </w:trPr>
        <w:tc>
          <w:tcPr>
            <w:tcW w:w="5485" w:type="dxa"/>
            <w:tcBorders>
              <w:top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engleza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D371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16.06</w:t>
            </w:r>
          </w:p>
          <w:p w:rsidR="00457A68" w:rsidRPr="00531F85" w:rsidRDefault="00C51073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Restanta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7A68">
              <w:rPr>
                <w:rFonts w:ascii="Times New Roman" w:hAnsi="Times New Roman" w:cs="Times New Roman"/>
                <w:bCs/>
                <w:sz w:val="24"/>
                <w:szCs w:val="24"/>
              </w:rPr>
              <w:t>13.07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D371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457A68" w:rsidRDefault="00457A68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scris</w:t>
            </w:r>
            <w:proofErr w:type="spellEnd"/>
          </w:p>
          <w:p w:rsidR="00457A68" w:rsidRPr="00531F85" w:rsidRDefault="00457A68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oral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D371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V/2</w:t>
            </w:r>
          </w:p>
          <w:p w:rsidR="00457A68" w:rsidRDefault="00457A68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V/2 </w:t>
            </w:r>
          </w:p>
          <w:p w:rsidR="00457A68" w:rsidRDefault="00457A68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IV/3</w:t>
            </w:r>
          </w:p>
          <w:p w:rsidR="00457A68" w:rsidRPr="00531F85" w:rsidRDefault="00457A68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715" w:rsidRPr="00531F85" w:rsidTr="00637ADB">
        <w:trPr>
          <w:cantSplit/>
        </w:trPr>
        <w:tc>
          <w:tcPr>
            <w:tcW w:w="5485" w:type="dxa"/>
            <w:tcBorders>
              <w:top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Multiculturalism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interculturala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informatii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D3715" w:rsidRPr="00531F85" w:rsidRDefault="004D3715" w:rsidP="004D3715">
            <w:pPr>
              <w:tabs>
                <w:tab w:val="left" w:pos="52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715" w:rsidRPr="00531F85" w:rsidTr="00637ADB">
        <w:trPr>
          <w:cantSplit/>
          <w:trHeight w:val="9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de gen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informatii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715" w:rsidRPr="00531F85" w:rsidTr="00637ADB">
        <w:trPr>
          <w:cantSplit/>
          <w:trHeight w:val="9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informatii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D3715" w:rsidRPr="00531F85" w:rsidRDefault="004D3715" w:rsidP="004D3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7ADB" w:rsidRPr="00531F85" w:rsidTr="00637ADB">
        <w:trPr>
          <w:cantSplit/>
          <w:trHeight w:val="9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:rsidR="00637ADB" w:rsidRPr="00531F85" w:rsidRDefault="00637ADB" w:rsidP="0063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constitutional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institutii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in Romania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37ADB" w:rsidRPr="00531F85" w:rsidRDefault="00637ADB" w:rsidP="00637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detalii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37ADB" w:rsidRPr="00531F85" w:rsidRDefault="00637ADB" w:rsidP="00637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37ADB" w:rsidRPr="00531F85" w:rsidRDefault="00637ADB" w:rsidP="00637A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D0898" w:rsidRPr="00531F85" w:rsidRDefault="009D0898" w:rsidP="00707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2700"/>
        <w:gridCol w:w="1080"/>
        <w:gridCol w:w="1260"/>
      </w:tblGrid>
      <w:tr w:rsidR="009D0898" w:rsidRPr="00531F85" w:rsidTr="001E69CB">
        <w:trPr>
          <w:cantSplit/>
          <w:trHeight w:val="163"/>
        </w:trPr>
        <w:tc>
          <w:tcPr>
            <w:tcW w:w="5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>ANUL II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9D0898" w:rsidRPr="00531F85" w:rsidRDefault="009D0898" w:rsidP="00707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</w:p>
        </w:tc>
      </w:tr>
      <w:tr w:rsidR="009D0898" w:rsidRPr="00531F85" w:rsidTr="001E69CB">
        <w:trPr>
          <w:cantSplit/>
        </w:trPr>
        <w:tc>
          <w:tcPr>
            <w:tcW w:w="5395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Ideologii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Teoria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democratiei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Restanta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IV/5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IV/5</w:t>
            </w:r>
          </w:p>
        </w:tc>
      </w:tr>
      <w:tr w:rsidR="009D0898" w:rsidRPr="00531F85" w:rsidTr="001E69CB">
        <w:trPr>
          <w:cantSplit/>
        </w:trPr>
        <w:tc>
          <w:tcPr>
            <w:tcW w:w="5395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Cetatenie si drepturile omului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Restanta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IV/5</w:t>
            </w:r>
          </w:p>
          <w:p w:rsidR="009D0898" w:rsidRPr="00531F85" w:rsidRDefault="009D0898" w:rsidP="00221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IV/5</w:t>
            </w:r>
          </w:p>
        </w:tc>
      </w:tr>
      <w:tr w:rsidR="00AD0983" w:rsidRPr="00531F85" w:rsidTr="001E69CB">
        <w:trPr>
          <w:cantSplit/>
        </w:trPr>
        <w:tc>
          <w:tcPr>
            <w:tcW w:w="5395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</w:p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Restanta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3" w:rsidRPr="00531F85" w:rsidTr="001E69CB">
        <w:trPr>
          <w:cantSplit/>
        </w:trPr>
        <w:tc>
          <w:tcPr>
            <w:tcW w:w="5395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informatii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3" w:rsidRPr="00531F85" w:rsidTr="001E69CB">
        <w:trPr>
          <w:cantSplit/>
        </w:trPr>
        <w:tc>
          <w:tcPr>
            <w:tcW w:w="5395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Partide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electorale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informatii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3" w:rsidRPr="00531F85" w:rsidTr="001E69CB">
        <w:trPr>
          <w:cantSplit/>
        </w:trPr>
        <w:tc>
          <w:tcPr>
            <w:tcW w:w="5395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Metode cantitative de analiza in stiintele politice</w:t>
            </w: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informatii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3" w:rsidRPr="00531F85" w:rsidTr="001E69CB">
        <w:trPr>
          <w:cantSplit/>
          <w:trHeight w:val="90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profesionala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raport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practica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adeverinta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983" w:rsidRPr="00531F85" w:rsidRDefault="00AD0983" w:rsidP="00AD0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scanate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cadar@fspac.ro 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pana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la data de 9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iunie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sesiunea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normala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iunie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sesiunea</w:t>
            </w:r>
            <w:proofErr w:type="spellEnd"/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restante</w:t>
            </w:r>
          </w:p>
        </w:tc>
      </w:tr>
    </w:tbl>
    <w:p w:rsidR="009D0898" w:rsidRPr="00531F85" w:rsidRDefault="009D0898" w:rsidP="007078C9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31F85" w:rsidRDefault="00531F85" w:rsidP="00531F85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Toate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detaliile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referitoare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la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evaluarea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din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sesiunea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vara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2019 le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gasiti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Platforma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Moodle, la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fiecare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disciplina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Deoarece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sesiunea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vara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incepe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data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10.06.2019 s-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ar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putea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ca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deocamdata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nu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gasiti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informatii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la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toate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disciplinele</w:t>
      </w:r>
      <w:proofErr w:type="spellEnd"/>
      <w:r w:rsidRPr="00531F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E69CB" w:rsidRDefault="001E69CB" w:rsidP="00531F85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E69CB" w:rsidRDefault="001E69CB" w:rsidP="00531F85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C063E" w:rsidRDefault="005C063E" w:rsidP="00531F85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C063E" w:rsidRDefault="005C063E" w:rsidP="00531F85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B32D8" w:rsidRPr="00A53448" w:rsidRDefault="00FB32D8" w:rsidP="00FD6B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Drept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constitutional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si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institutii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politice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in Romania</w:t>
      </w:r>
    </w:p>
    <w:p w:rsidR="001A29BE" w:rsidRPr="00A53448" w:rsidRDefault="001A29BE" w:rsidP="00FD6B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Examinarea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curs are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vedere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evaluarea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unui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cercetare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tema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alegere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temelor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prezentate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suportului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curs.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aiba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intre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10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pagini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toate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carcateristicile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academice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standard- Times New Roman,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carcatere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12, la 1,5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randuri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sistemul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citare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Harvard. (</w:t>
      </w:r>
      <w:hyperlink r:id="rId4" w:tgtFrame="_blank" w:history="1">
        <w:r w:rsidRPr="00A5344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http://rtsa.ro/tras/index.php/tras/pages/view/forauthors</w:t>
        </w:r>
      </w:hyperlink>
      <w:r w:rsidRPr="00A53448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1A29BE" w:rsidRPr="00A53448" w:rsidRDefault="001A29BE" w:rsidP="00FD6B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proofErr w:type="gram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aiba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parte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teoretica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revizuirea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literaturii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specialitate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parte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aplicata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ex.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studiu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caz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legislatiei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documente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metoda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comparatiei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>, etc.</w:t>
      </w:r>
    </w:p>
    <w:p w:rsidR="001A29BE" w:rsidRDefault="00637ADB" w:rsidP="00FD6B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Lu</w:t>
      </w:r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crarile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vor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trebui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finalizate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pana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data de 30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normala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</w:t>
      </w:r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iulie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restante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trimise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>adresa</w:t>
      </w:r>
      <w:proofErr w:type="spellEnd"/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mail</w:t>
      </w:r>
      <w:r w:rsidR="001A29BE" w:rsidRPr="00A5344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5" w:history="1">
        <w:r w:rsidR="001A29BE" w:rsidRPr="00A53448">
          <w:rPr>
            <w:rStyle w:val="Hyperlink"/>
            <w:rFonts w:ascii="Times New Roman" w:hAnsi="Times New Roman" w:cs="Times New Roman"/>
            <w:sz w:val="24"/>
            <w:szCs w:val="24"/>
          </w:rPr>
          <w:t>curt@fspac.ro</w:t>
        </w:r>
      </w:hyperlink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cu </w:t>
      </w:r>
      <w:proofErr w:type="spellStart"/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>specificatia</w:t>
      </w:r>
      <w:proofErr w:type="spellEnd"/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>examen</w:t>
      </w:r>
      <w:proofErr w:type="spellEnd"/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ID </w:t>
      </w:r>
      <w:proofErr w:type="spellStart"/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>an</w:t>
      </w:r>
      <w:proofErr w:type="spellEnd"/>
      <w:r w:rsidR="00FD6B0C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</w:t>
      </w:r>
      <w:r w:rsidR="001A29BE"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Curt".</w:t>
      </w:r>
    </w:p>
    <w:p w:rsidR="00F641F9" w:rsidRPr="00531F85" w:rsidRDefault="00F641F9" w:rsidP="00F641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Sesiune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III si </w:t>
      </w: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prelungire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studii</w:t>
      </w:r>
      <w:proofErr w:type="spellEnd"/>
    </w:p>
    <w:p w:rsidR="00F641F9" w:rsidRPr="00531F85" w:rsidRDefault="00F641F9" w:rsidP="00F641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Sesiune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normala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- 27.05-9.06.2019</w:t>
      </w:r>
    </w:p>
    <w:p w:rsidR="00F641F9" w:rsidRPr="00531F85" w:rsidRDefault="00F641F9" w:rsidP="00F641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>Sesiune</w:t>
      </w:r>
      <w:proofErr w:type="spellEnd"/>
      <w:r w:rsidRPr="00531F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restante - 10-16.06.2019</w:t>
      </w:r>
    </w:p>
    <w:p w:rsidR="00F641F9" w:rsidRPr="00531F85" w:rsidRDefault="00F641F9" w:rsidP="00F641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pPr w:leftFromText="180" w:rightFromText="180" w:vertAnchor="text" w:horzAnchor="margin" w:tblpXSpec="center" w:tblpY="3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2250"/>
        <w:gridCol w:w="1553"/>
        <w:gridCol w:w="2137"/>
      </w:tblGrid>
      <w:tr w:rsidR="00F641F9" w:rsidRPr="00531F85" w:rsidTr="00A74BE6">
        <w:trPr>
          <w:cantSplit/>
          <w:trHeight w:val="163"/>
        </w:trPr>
        <w:tc>
          <w:tcPr>
            <w:tcW w:w="45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641F9" w:rsidRPr="00531F85" w:rsidRDefault="00F641F9" w:rsidP="00A74B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/>
                <w:sz w:val="24"/>
                <w:szCs w:val="24"/>
              </w:rPr>
              <w:t>ANUL III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641F9" w:rsidRPr="00531F85" w:rsidRDefault="00F641F9" w:rsidP="00A7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641F9" w:rsidRPr="00531F85" w:rsidRDefault="00F641F9" w:rsidP="00A7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 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641F9" w:rsidRPr="00531F85" w:rsidRDefault="00F641F9" w:rsidP="00A7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</w:p>
        </w:tc>
      </w:tr>
      <w:tr w:rsidR="00F641F9" w:rsidRPr="00531F85" w:rsidTr="00A74BE6">
        <w:trPr>
          <w:cantSplit/>
        </w:trPr>
        <w:tc>
          <w:tcPr>
            <w:tcW w:w="4585" w:type="dxa"/>
            <w:tcBorders>
              <w:top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Etnopolitica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email 21.05.2019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41F9" w:rsidRPr="00531F85" w:rsidTr="00A74BE6">
        <w:trPr>
          <w:cantSplit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libertati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in Romania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detalii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41F9" w:rsidRPr="00531F85" w:rsidTr="00A74BE6">
        <w:trPr>
          <w:cantSplit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F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UE: drept, institutii si politici comunitare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10.06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II/4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II/4</w:t>
            </w:r>
          </w:p>
        </w:tc>
      </w:tr>
      <w:tr w:rsidR="00F641F9" w:rsidRPr="00531F85" w:rsidTr="00A74BE6">
        <w:trPr>
          <w:cantSplit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12.06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IV/3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III/2</w:t>
            </w:r>
          </w:p>
        </w:tc>
      </w:tr>
      <w:tr w:rsidR="00F641F9" w:rsidRPr="00531F85" w:rsidTr="00A74BE6">
        <w:trPr>
          <w:cantSplit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Urbanism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amenajarea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41F9" w:rsidRPr="00531F85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Teme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control –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vezi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Moodle + </w:t>
            </w:r>
            <w:proofErr w:type="spellStart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>examen</w:t>
            </w:r>
            <w:proofErr w:type="spellEnd"/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II/2</w:t>
            </w:r>
          </w:p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531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I/4</w:t>
            </w:r>
          </w:p>
        </w:tc>
      </w:tr>
      <w:tr w:rsidR="00F641F9" w:rsidRPr="00531F85" w:rsidTr="00A74BE6">
        <w:trPr>
          <w:cantSplit/>
        </w:trPr>
        <w:tc>
          <w:tcPr>
            <w:tcW w:w="4585" w:type="dxa"/>
            <w:tcBorders>
              <w:top w:val="single" w:sz="4" w:space="0" w:color="auto"/>
            </w:tcBorders>
          </w:tcPr>
          <w:p w:rsidR="00F641F9" w:rsidRPr="00531F85" w:rsidRDefault="00F641F9" w:rsidP="00A74BE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Practica profesionala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</w:tcBorders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Adeverinta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in 8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sesiunea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normala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sesiunea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de restante)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1F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cadar@fspac.ro</w:t>
              </w:r>
            </w:hyperlink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41F9" w:rsidRDefault="00F641F9" w:rsidP="00F641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41F9" w:rsidRDefault="00F641F9" w:rsidP="00F641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Examene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restante/de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diferenta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an III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prelungire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studii</w:t>
      </w:r>
      <w:proofErr w:type="spellEnd"/>
    </w:p>
    <w:p w:rsidR="00F641F9" w:rsidRDefault="00F641F9" w:rsidP="00F641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4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600"/>
        <w:gridCol w:w="1710"/>
        <w:gridCol w:w="1743"/>
      </w:tblGrid>
      <w:tr w:rsidR="00F641F9" w:rsidTr="00A74BE6">
        <w:trPr>
          <w:cantSplit/>
        </w:trPr>
        <w:tc>
          <w:tcPr>
            <w:tcW w:w="4590" w:type="dxa"/>
          </w:tcPr>
          <w:p w:rsidR="00F641F9" w:rsidRPr="00205FF5" w:rsidRDefault="00F641F9" w:rsidP="00A74BE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2600" w:type="dxa"/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710" w:type="dxa"/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 </w:t>
            </w:r>
          </w:p>
        </w:tc>
        <w:tc>
          <w:tcPr>
            <w:tcW w:w="1743" w:type="dxa"/>
          </w:tcPr>
          <w:p w:rsidR="00F641F9" w:rsidRPr="00531F85" w:rsidRDefault="00F641F9" w:rsidP="00A74B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Ideologii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impreuna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studentii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de la CRP ID)</w:t>
            </w:r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12.06</w:t>
            </w:r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6244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6244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IV/1</w:t>
            </w: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</w:p>
        </w:tc>
        <w:tc>
          <w:tcPr>
            <w:tcW w:w="2600" w:type="dxa"/>
          </w:tcPr>
          <w:p w:rsidR="00F641F9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</w:t>
            </w:r>
          </w:p>
        </w:tc>
        <w:tc>
          <w:tcPr>
            <w:tcW w:w="1710" w:type="dxa"/>
          </w:tcPr>
          <w:p w:rsidR="00F641F9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F641F9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III/4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Introducere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conflict</w:t>
            </w:r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Multiculturalism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>interculturala</w:t>
            </w:r>
            <w:proofErr w:type="spellEnd"/>
            <w:r w:rsidRPr="00531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engleza</w:t>
            </w:r>
            <w:proofErr w:type="spellEnd"/>
          </w:p>
        </w:tc>
        <w:tc>
          <w:tcPr>
            <w:tcW w:w="2600" w:type="dxa"/>
          </w:tcPr>
          <w:p w:rsidR="00F641F9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</w:t>
            </w:r>
          </w:p>
        </w:tc>
        <w:tc>
          <w:tcPr>
            <w:tcW w:w="1710" w:type="dxa"/>
          </w:tcPr>
          <w:p w:rsidR="00F641F9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F641F9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IV/3</w:t>
            </w:r>
          </w:p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IV/3</w:t>
            </w: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Partide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electorale</w:t>
            </w:r>
            <w:proofErr w:type="spellEnd"/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F9" w:rsidRPr="00962446" w:rsidTr="00A74BE6">
        <w:trPr>
          <w:cantSplit/>
        </w:trPr>
        <w:tc>
          <w:tcPr>
            <w:tcW w:w="4590" w:type="dxa"/>
          </w:tcPr>
          <w:p w:rsidR="00F641F9" w:rsidRPr="00962446" w:rsidRDefault="00F641F9" w:rsidP="00A74BE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Teorie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clasica</w:t>
            </w:r>
            <w:proofErr w:type="spellEnd"/>
          </w:p>
        </w:tc>
        <w:tc>
          <w:tcPr>
            <w:tcW w:w="260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962446">
              <w:rPr>
                <w:rFonts w:ascii="Times New Roman" w:hAnsi="Times New Roman" w:cs="Times New Roman"/>
                <w:sz w:val="24"/>
                <w:szCs w:val="24"/>
              </w:rPr>
              <w:t xml:space="preserve"> email din 22.05.2019</w:t>
            </w:r>
          </w:p>
        </w:tc>
        <w:tc>
          <w:tcPr>
            <w:tcW w:w="1710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43" w:type="dxa"/>
          </w:tcPr>
          <w:p w:rsidR="00F641F9" w:rsidRPr="00962446" w:rsidRDefault="00F641F9" w:rsidP="00A74B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F9" w:rsidRDefault="00F641F9" w:rsidP="00F641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1F9" w:rsidRDefault="00F641F9" w:rsidP="00F641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1F9" w:rsidRDefault="00F641F9" w:rsidP="00F641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1F9" w:rsidRDefault="00F641F9" w:rsidP="00F641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1F9" w:rsidRDefault="00F641F9" w:rsidP="00F641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1F9" w:rsidRPr="00A53448" w:rsidRDefault="00F641F9" w:rsidP="00F641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Drept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constitutional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si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institutii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politice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in Romania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Examinarea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curs are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vedere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evaluarea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unui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cercetare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tema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alegere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temelor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prezentate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suportului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curs.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aiba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intre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10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pagini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toate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carcateristicile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academice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standard- Times New Roman,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carcatere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12, la 1,5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randuri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sistemul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citare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Harvard. (</w:t>
      </w:r>
      <w:hyperlink r:id="rId7" w:tgtFrame="_blank" w:history="1">
        <w:r w:rsidRPr="00A5344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http://rtsa.ro/tras/index.php/tras/pages/view/forauthors</w:t>
        </w:r>
      </w:hyperlink>
      <w:r w:rsidRPr="00A53448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aiba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parte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teoretica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revizuirea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literaturii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specialitate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parte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aplicata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ex.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studiu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caz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legislatiei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documente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metoda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comparatiei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>, etc.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III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prelungire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studii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lucrarile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vor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finalizate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pana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data de 9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normala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16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restante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trimise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adresa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mail</w:t>
      </w:r>
      <w:r w:rsidRPr="00A5344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8" w:history="1">
        <w:r w:rsidRPr="00A53448">
          <w:rPr>
            <w:rStyle w:val="Hyperlink"/>
            <w:rFonts w:ascii="Times New Roman" w:hAnsi="Times New Roman" w:cs="Times New Roman"/>
            <w:sz w:val="24"/>
            <w:szCs w:val="24"/>
          </w:rPr>
          <w:t>curt@fspac.ro</w:t>
        </w:r>
      </w:hyperlink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specificatia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examen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restant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ID an III Curt".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41F9" w:rsidRPr="00A53448" w:rsidRDefault="00F641F9" w:rsidP="00F64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Drepturi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si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libertati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sz w:val="24"/>
          <w:szCs w:val="24"/>
          <w:highlight w:val="yellow"/>
        </w:rPr>
        <w:t>publice</w:t>
      </w:r>
      <w:proofErr w:type="spellEnd"/>
      <w:r w:rsidRPr="00A53448">
        <w:rPr>
          <w:rFonts w:ascii="Times New Roman" w:hAnsi="Times New Roman" w:cs="Times New Roman"/>
          <w:sz w:val="24"/>
          <w:szCs w:val="24"/>
          <w:highlight w:val="yellow"/>
        </w:rPr>
        <w:t xml:space="preserve"> in Romania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Examinarea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curs are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vedere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evaluarea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unui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cercetare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tema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alegere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temelor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prezentate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suportului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curs.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aiba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intre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10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pagini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toate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carcateristicile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academice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standard- Times New Roman,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carcatere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12, la 1,5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randuri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sistemul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citare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Harvard. (</w:t>
      </w:r>
      <w:hyperlink r:id="rId9" w:tgtFrame="_blank" w:history="1">
        <w:r w:rsidRPr="00A5344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http://rtsa.ro/tras/index.php/tras/pages/view/forauthors</w:t>
        </w:r>
      </w:hyperlink>
      <w:r w:rsidRPr="00A53448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aiba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parte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teoretica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revizuirea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literaturii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specialitate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o parte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aplicata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ex.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studiu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caz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legislatiei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documente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metoda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comparatiei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>, etc.</w:t>
      </w:r>
    </w:p>
    <w:p w:rsidR="00F641F9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Lucrarile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vor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finalizate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pana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data de 9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normala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16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restante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trimise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adresa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mail</w:t>
      </w:r>
      <w:r w:rsidRPr="00A5344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10" w:history="1">
        <w:r w:rsidRPr="00A53448">
          <w:rPr>
            <w:rStyle w:val="Hyperlink"/>
            <w:rFonts w:ascii="Times New Roman" w:hAnsi="Times New Roman" w:cs="Times New Roman"/>
            <w:sz w:val="24"/>
            <w:szCs w:val="24"/>
          </w:rPr>
          <w:t>curt@fspac.ro</w:t>
        </w:r>
      </w:hyperlink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specificatia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examen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ID an III Curt".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00"/>
          <w:lang w:val="ro-RO"/>
        </w:rPr>
        <w:t>Introducere in relatii internationale</w:t>
      </w: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lastRenderedPageBreak/>
        <w:t>Trebuie facuta o lucrare de cercetare de 3-5 pagini care sa cuprinda o intrebare de cercetare sau ipoteza de cercetare, o revizuire a literaturii si analiza propriu-zisa, toate astfel incat sa antreneze concepte din materia respectiva.</w:t>
      </w:r>
    </w:p>
    <w:p w:rsidR="00F641F9" w:rsidRPr="00A53448" w:rsidRDefault="00F641F9" w:rsidP="00F641F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000000"/>
          <w:sz w:val="24"/>
          <w:szCs w:val="24"/>
          <w:lang w:val="ro-RO"/>
        </w:rPr>
        <w:t>Data limita de trimitere a lucrarilor: </w:t>
      </w: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9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normala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16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restante</w:t>
      </w:r>
    </w:p>
    <w:p w:rsidR="00F641F9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t>Adresa </w: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fldChar w:fldCharType="begin"/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instrText xml:space="preserve"> HYPERLINK "mailto:bogdanradu2000@yahoo.com" \t "_blank" </w:instrTex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fldChar w:fldCharType="separate"/>
      </w:r>
      <w:r w:rsidRPr="00A53448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bogdan.radu@fspac.ro</w: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fldChar w:fldCharType="end"/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t>. </w:t>
      </w:r>
    </w:p>
    <w:p w:rsidR="00F641F9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:rsidR="00F641F9" w:rsidRPr="00A53448" w:rsidRDefault="00F641F9" w:rsidP="00F641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41F9" w:rsidRPr="00A53448" w:rsidRDefault="00F641F9" w:rsidP="00F641F9">
      <w:pPr>
        <w:shd w:val="clear" w:color="auto" w:fill="FFFFFF"/>
        <w:spacing w:line="288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t>Pentru examenul final la</w:t>
      </w:r>
      <w:r w:rsidRPr="00A53448">
        <w:rPr>
          <w:rStyle w:val="m6417708373801771236gmail-apple-converted-space"/>
          <w:rFonts w:ascii="Times New Roman" w:hAnsi="Times New Roman" w:cs="Times New Roman"/>
          <w:color w:val="222222"/>
          <w:sz w:val="24"/>
          <w:szCs w:val="24"/>
          <w:lang w:val="ro-RO"/>
        </w:rPr>
        <w:t> </w:t>
      </w:r>
      <w:r w:rsidRPr="00A53448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00"/>
          <w:lang w:val="ro-RO"/>
        </w:rPr>
        <w:t>Politici Publice</w:t>
      </w:r>
      <w:r w:rsidRPr="00A53448">
        <w:rPr>
          <w:rStyle w:val="m6417708373801771236gmail-apple-converted-space"/>
          <w:rFonts w:ascii="Times New Roman" w:hAnsi="Times New Roman" w:cs="Times New Roman"/>
          <w:color w:val="222222"/>
          <w:sz w:val="24"/>
          <w:szCs w:val="24"/>
          <w:lang w:val="ro-RO"/>
        </w:rPr>
        <w:t> </w: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t>aveti de realizat un proiect: identificati o problema care poate fi rezolvata printr-o politica publica si cautati solutii pentru aceasta problema, sub forma unei propuneri de politica publica. Veti detalia: actorii implicati, costuri si beneficii, atat simbolice, cat  si materiale, prognoze (consecinte, costrui neprevazute etc.), beneficiari si responsabili.</w: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br/>
        <w:t>Lucrarea va avea 5-7 pagini si va fi trimisa pe mail pe adresa </w: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fldChar w:fldCharType="begin"/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instrText xml:space="preserve"> HYPERLINK "mailto:bogdan.radu@fspac.ro" \t "_blank" </w:instrTex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fldChar w:fldCharType="separate"/>
      </w:r>
      <w:r w:rsidRPr="00A53448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bogdan.radu@fspac.ro</w:t>
      </w:r>
      <w:r w:rsidRPr="00A53448">
        <w:rPr>
          <w:rFonts w:ascii="Times New Roman" w:hAnsi="Times New Roman" w:cs="Times New Roman"/>
          <w:color w:val="222222"/>
          <w:sz w:val="24"/>
          <w:szCs w:val="24"/>
          <w:lang w:val="ro-RO"/>
        </w:rPr>
        <w:fldChar w:fldCharType="end"/>
      </w:r>
    </w:p>
    <w:p w:rsidR="00F641F9" w:rsidRDefault="00F641F9" w:rsidP="00F641F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000000"/>
          <w:sz w:val="24"/>
          <w:szCs w:val="24"/>
          <w:lang w:val="ro-RO"/>
        </w:rPr>
        <w:t>Data limita de trimitere a lucrarilor: </w:t>
      </w: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9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normala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16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restante</w:t>
      </w:r>
    </w:p>
    <w:p w:rsidR="00F641F9" w:rsidRPr="00A53448" w:rsidRDefault="00F641F9" w:rsidP="00F641F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41F9" w:rsidRPr="00A53448" w:rsidRDefault="00F641F9" w:rsidP="00F641F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41F9" w:rsidRPr="00A53448" w:rsidRDefault="00F641F9" w:rsidP="00F641F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Examenul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cursul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</w:t>
      </w:r>
      <w:r w:rsidRPr="00A53448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Introducere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 xml:space="preserve"> in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Studiile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 xml:space="preserve"> de Conflict </w:t>
      </w: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consta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redactarea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unui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eseu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bazat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materia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suportul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curs.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Eseul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contina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urmatoarele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F641F9" w:rsidRPr="00A53448" w:rsidRDefault="00F641F9" w:rsidP="00F641F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Descrierea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unui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conflict real (trait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dumneavoastra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intamplat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familie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cercul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prieteni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citit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vazut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mass-media).</w:t>
      </w:r>
    </w:p>
    <w:p w:rsidR="00F641F9" w:rsidRPr="00A53448" w:rsidRDefault="00F641F9" w:rsidP="00F641F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Odata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descris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conflictul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rog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-mi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descrieti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analizati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structura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acestui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conflict.</w:t>
      </w:r>
    </w:p>
    <w:p w:rsidR="00F641F9" w:rsidRPr="00A53448" w:rsidRDefault="00F641F9" w:rsidP="00F641F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Odata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ajunsi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ultimul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element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structura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rezolutia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rog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-mi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descrieti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cum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fi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putut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fi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rezolvat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conflictul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prezentat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prin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intermediul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negocierii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principiale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641F9" w:rsidRPr="00A53448" w:rsidRDefault="00F641F9" w:rsidP="00F641F9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Data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limita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predare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eseului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9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normala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)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si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16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iunie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sesiune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 restante) </w:t>
      </w:r>
    </w:p>
    <w:p w:rsidR="00F641F9" w:rsidRPr="00A53448" w:rsidRDefault="00F641F9" w:rsidP="00F641F9">
      <w:pPr>
        <w:shd w:val="clear" w:color="auto" w:fill="FFFFFF"/>
        <w:ind w:left="780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Adresa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 e-mail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unde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rog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sa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va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trimiteti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lucrarile</w:t>
      </w:r>
      <w:proofErr w:type="spellEnd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este</w:t>
      </w:r>
      <w:proofErr w:type="spellEnd"/>
      <w:r w:rsidRPr="00A53448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  <w:t> </w:t>
      </w:r>
      <w:hyperlink r:id="rId11" w:tgtFrame="_blank" w:history="1">
        <w:r w:rsidRPr="00A53448">
          <w:rPr>
            <w:rStyle w:val="Hyperlink"/>
            <w:rFonts w:ascii="Times New Roman" w:hAnsi="Times New Roman" w:cs="Times New Roman"/>
            <w:b/>
            <w:color w:val="1155CC"/>
            <w:sz w:val="24"/>
            <w:szCs w:val="24"/>
          </w:rPr>
          <w:t>ciprian.sandu@fspac.ro</w:t>
        </w:r>
      </w:hyperlink>
      <w:r w:rsidRPr="00A53448">
        <w:rPr>
          <w:rFonts w:ascii="Times New Roman" w:hAnsi="Times New Roman" w:cs="Times New Roman"/>
          <w:b/>
          <w:color w:val="222222"/>
          <w:sz w:val="24"/>
          <w:szCs w:val="24"/>
        </w:rPr>
        <w:t>. </w:t>
      </w:r>
    </w:p>
    <w:p w:rsidR="00F641F9" w:rsidRPr="00A53448" w:rsidRDefault="00F641F9" w:rsidP="00F641F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In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cazul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in care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aveti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nelamuriri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intrebari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suplimentare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, ma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puteti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contacta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pana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atunci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adresa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mai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sus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3448">
        <w:rPr>
          <w:rFonts w:ascii="Times New Roman" w:hAnsi="Times New Roman" w:cs="Times New Roman"/>
          <w:color w:val="222222"/>
          <w:sz w:val="24"/>
          <w:szCs w:val="24"/>
        </w:rPr>
        <w:t>mentionata</w:t>
      </w:r>
      <w:proofErr w:type="spellEnd"/>
      <w:r w:rsidRPr="00A5344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641F9" w:rsidRPr="00A53448" w:rsidRDefault="00F641F9" w:rsidP="00F641F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41F9" w:rsidRPr="00531F85" w:rsidRDefault="00F641F9" w:rsidP="00F64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6F" w:rsidRPr="00A53448" w:rsidRDefault="00E8086F" w:rsidP="00FD6B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E8086F" w:rsidRPr="00A5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98"/>
    <w:rsid w:val="001A29BE"/>
    <w:rsid w:val="001E69CB"/>
    <w:rsid w:val="00205FF5"/>
    <w:rsid w:val="0020776F"/>
    <w:rsid w:val="00221073"/>
    <w:rsid w:val="002916F6"/>
    <w:rsid w:val="003E2C09"/>
    <w:rsid w:val="00457A68"/>
    <w:rsid w:val="004D0287"/>
    <w:rsid w:val="004D3715"/>
    <w:rsid w:val="00531F85"/>
    <w:rsid w:val="005461DD"/>
    <w:rsid w:val="005C063E"/>
    <w:rsid w:val="00637ADB"/>
    <w:rsid w:val="007078C9"/>
    <w:rsid w:val="008647C7"/>
    <w:rsid w:val="00877281"/>
    <w:rsid w:val="00882FCF"/>
    <w:rsid w:val="00962446"/>
    <w:rsid w:val="009A1DA3"/>
    <w:rsid w:val="009D0898"/>
    <w:rsid w:val="00A53448"/>
    <w:rsid w:val="00A646B2"/>
    <w:rsid w:val="00AD0983"/>
    <w:rsid w:val="00AD0B69"/>
    <w:rsid w:val="00AF3537"/>
    <w:rsid w:val="00C51073"/>
    <w:rsid w:val="00D17996"/>
    <w:rsid w:val="00DA7D22"/>
    <w:rsid w:val="00DC14CF"/>
    <w:rsid w:val="00DF6D2D"/>
    <w:rsid w:val="00E32340"/>
    <w:rsid w:val="00E8086F"/>
    <w:rsid w:val="00F56EA5"/>
    <w:rsid w:val="00F641F9"/>
    <w:rsid w:val="00FA28D5"/>
    <w:rsid w:val="00FB32D8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066DB-5D5C-4FEB-A508-0D5B9970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nhideWhenUsed/>
    <w:qFormat/>
    <w:rsid w:val="00531F8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08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FB32D8"/>
    <w:rPr>
      <w:color w:val="0000FF"/>
      <w:u w:val="single"/>
    </w:rPr>
  </w:style>
  <w:style w:type="character" w:customStyle="1" w:styleId="apple-converted-space">
    <w:name w:val="apple-converted-space"/>
    <w:rsid w:val="001A29BE"/>
  </w:style>
  <w:style w:type="character" w:customStyle="1" w:styleId="il">
    <w:name w:val="il"/>
    <w:rsid w:val="001A29BE"/>
  </w:style>
  <w:style w:type="character" w:customStyle="1" w:styleId="Heading8Char">
    <w:name w:val="Heading 8 Char"/>
    <w:basedOn w:val="DefaultParagraphFont"/>
    <w:link w:val="Heading8"/>
    <w:rsid w:val="00531F85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m6417708373801771236gmail-apple-converted-space">
    <w:name w:val="m_6417708373801771236gmail-apple-converted-space"/>
    <w:basedOn w:val="DefaultParagraphFont"/>
    <w:rsid w:val="0054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@fspac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tsa.ro/tras/index.php/tras/pages/view/forautho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ar@fspac.ro" TargetMode="External"/><Relationship Id="rId11" Type="http://schemas.openxmlformats.org/officeDocument/2006/relationships/hyperlink" Target="mailto:ciprian.sandu@fspac.ro" TargetMode="External"/><Relationship Id="rId5" Type="http://schemas.openxmlformats.org/officeDocument/2006/relationships/hyperlink" Target="mailto:curt@fspac.ro" TargetMode="External"/><Relationship Id="rId10" Type="http://schemas.openxmlformats.org/officeDocument/2006/relationships/hyperlink" Target="mailto:curt@fspac.ro" TargetMode="External"/><Relationship Id="rId4" Type="http://schemas.openxmlformats.org/officeDocument/2006/relationships/hyperlink" Target="http://rtsa.ro/tras/index.php/tras/pages/view/forauthors" TargetMode="External"/><Relationship Id="rId9" Type="http://schemas.openxmlformats.org/officeDocument/2006/relationships/hyperlink" Target="http://rtsa.ro/tras/index.php/tras/pages/view/for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 Hortensia Cadar</dc:creator>
  <cp:keywords/>
  <dc:description/>
  <cp:lastModifiedBy>Tabita Hortensia Cadar</cp:lastModifiedBy>
  <cp:revision>34</cp:revision>
  <dcterms:created xsi:type="dcterms:W3CDTF">2019-05-17T11:35:00Z</dcterms:created>
  <dcterms:modified xsi:type="dcterms:W3CDTF">2019-05-27T11:51:00Z</dcterms:modified>
</cp:coreProperties>
</file>