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0C99" w14:textId="77777777" w:rsidR="005228F5" w:rsidRPr="008E71EA" w:rsidRDefault="005228F5" w:rsidP="00B47B66">
      <w:pPr>
        <w:jc w:val="center"/>
        <w:rPr>
          <w:rFonts w:ascii="Cambria" w:hAnsi="Cambria" w:cs="Courier New"/>
          <w:sz w:val="20"/>
          <w:szCs w:val="20"/>
          <w:lang w:val="en-GB"/>
        </w:rPr>
      </w:pPr>
      <w:r w:rsidRPr="008E71EA">
        <w:rPr>
          <w:rFonts w:ascii="Cambria" w:hAnsi="Cambria" w:cs="Courier New"/>
          <w:sz w:val="20"/>
          <w:szCs w:val="20"/>
          <w:lang w:val="en-GB"/>
        </w:rPr>
        <w:t>Agreement on Student Traineeship</w:t>
      </w:r>
    </w:p>
    <w:p w14:paraId="47D8ECBA" w14:textId="77777777" w:rsidR="005228F5" w:rsidRPr="008E71EA" w:rsidRDefault="005228F5" w:rsidP="00B47B66">
      <w:pPr>
        <w:rPr>
          <w:rFonts w:asciiTheme="majorHAnsi" w:hAnsiTheme="majorHAnsi" w:cstheme="majorHAnsi"/>
          <w:sz w:val="20"/>
          <w:szCs w:val="20"/>
          <w:lang w:val="en-GB"/>
        </w:rPr>
      </w:pPr>
    </w:p>
    <w:p w14:paraId="67FE8046" w14:textId="77777777" w:rsidR="005228F5" w:rsidRPr="008E71EA" w:rsidRDefault="005228F5" w:rsidP="008E71EA">
      <w:pPr>
        <w:jc w:val="both"/>
        <w:rPr>
          <w:rFonts w:asciiTheme="majorHAnsi" w:hAnsiTheme="majorHAnsi" w:cstheme="majorHAnsi"/>
          <w:sz w:val="20"/>
          <w:szCs w:val="20"/>
          <w:lang w:val="en-GB"/>
        </w:rPr>
      </w:pPr>
      <w:r w:rsidRPr="008E71EA">
        <w:rPr>
          <w:rFonts w:asciiTheme="majorHAnsi" w:hAnsiTheme="majorHAnsi" w:cstheme="majorHAnsi"/>
          <w:sz w:val="20"/>
          <w:szCs w:val="20"/>
          <w:lang w:val="en-GB"/>
        </w:rPr>
        <w:t>The hereby agreement is concluded between</w:t>
      </w:r>
    </w:p>
    <w:p w14:paraId="298BDC11" w14:textId="77777777" w:rsidR="005228F5" w:rsidRPr="008E71EA" w:rsidRDefault="005228F5" w:rsidP="00B47B66">
      <w:pPr>
        <w:jc w:val="both"/>
        <w:rPr>
          <w:rFonts w:asciiTheme="majorHAnsi" w:hAnsiTheme="majorHAnsi" w:cstheme="majorHAnsi"/>
          <w:sz w:val="20"/>
          <w:szCs w:val="20"/>
          <w:lang w:val="en-GB"/>
        </w:rPr>
      </w:pPr>
    </w:p>
    <w:p w14:paraId="75863B75" w14:textId="4FE61428" w:rsidR="005228F5" w:rsidRPr="00B55B8E" w:rsidRDefault="005228F5" w:rsidP="008E71EA">
      <w:pPr>
        <w:jc w:val="both"/>
        <w:rPr>
          <w:rFonts w:ascii="Cambria" w:hAnsi="Cambria" w:cs="Courier New"/>
          <w:sz w:val="20"/>
          <w:szCs w:val="20"/>
          <w:lang w:val="en-GB"/>
        </w:rPr>
      </w:pPr>
      <w:r w:rsidRPr="008E71EA">
        <w:rPr>
          <w:rFonts w:ascii="Cambria" w:hAnsi="Cambria" w:cs="Courier New"/>
          <w:sz w:val="20"/>
          <w:szCs w:val="20"/>
          <w:lang w:val="en-GB"/>
        </w:rPr>
        <w:t>UNIVERSITATEA BABEŞ-BOLYAI</w:t>
      </w:r>
      <w:r w:rsidRPr="008E71EA">
        <w:rPr>
          <w:rFonts w:asciiTheme="majorHAnsi" w:hAnsiTheme="majorHAnsi" w:cstheme="majorHAnsi"/>
          <w:sz w:val="20"/>
          <w:szCs w:val="20"/>
          <w:lang w:val="en-GB"/>
        </w:rPr>
        <w:t xml:space="preserve">, str. Mihail Kogălniceanu nr. 1, 400084 Cluj-Napoca, Romania, telephone: (00) 40 264 405300, fax: (00) 40 264 591906, TIN: 4305849, IBAN: </w:t>
      </w:r>
      <w:r w:rsidRPr="00B55B8E">
        <w:rPr>
          <w:rFonts w:asciiTheme="majorHAnsi" w:hAnsiTheme="majorHAnsi" w:cstheme="majorHAnsi"/>
          <w:sz w:val="20"/>
          <w:szCs w:val="20"/>
          <w:lang w:val="en-GB"/>
        </w:rPr>
        <w:t xml:space="preserve">RO76TREZ216504601X007224, </w:t>
      </w:r>
      <w:proofErr w:type="spellStart"/>
      <w:r w:rsidRPr="00B55B8E">
        <w:rPr>
          <w:rFonts w:asciiTheme="majorHAnsi" w:hAnsiTheme="majorHAnsi" w:cstheme="majorHAnsi"/>
          <w:sz w:val="20"/>
          <w:szCs w:val="20"/>
          <w:lang w:val="en-GB"/>
        </w:rPr>
        <w:t>Trezoreria</w:t>
      </w:r>
      <w:proofErr w:type="spellEnd"/>
      <w:r w:rsidRPr="00B55B8E">
        <w:rPr>
          <w:rFonts w:asciiTheme="majorHAnsi" w:hAnsiTheme="majorHAnsi" w:cstheme="majorHAnsi"/>
          <w:sz w:val="20"/>
          <w:szCs w:val="20"/>
          <w:lang w:val="en-GB"/>
        </w:rPr>
        <w:t xml:space="preserve"> Cluj</w:t>
      </w:r>
      <w:r w:rsidRPr="00B55B8E">
        <w:rPr>
          <w:rFonts w:asciiTheme="majorHAnsi" w:hAnsiTheme="majorHAnsi" w:cstheme="majorHAnsi"/>
          <w:sz w:val="20"/>
          <w:szCs w:val="20"/>
          <w:lang w:val="en-GB"/>
        </w:rPr>
        <w:noBreakHyphen/>
        <w:t xml:space="preserve">Napoca, represented by Professor </w:t>
      </w:r>
      <w:r w:rsidR="00F32BFD" w:rsidRPr="00B55B8E">
        <w:rPr>
          <w:rFonts w:asciiTheme="majorHAnsi" w:hAnsiTheme="majorHAnsi" w:cstheme="majorHAnsi"/>
          <w:sz w:val="20"/>
          <w:szCs w:val="20"/>
          <w:lang w:val="en-GB"/>
        </w:rPr>
        <w:t>Daniel David</w:t>
      </w:r>
      <w:r w:rsidRPr="00B55B8E">
        <w:rPr>
          <w:rFonts w:asciiTheme="majorHAnsi" w:hAnsiTheme="majorHAnsi" w:cstheme="majorHAnsi"/>
          <w:sz w:val="20"/>
          <w:szCs w:val="20"/>
          <w:lang w:val="en-GB"/>
        </w:rPr>
        <w:t xml:space="preserve">, Rector, </w:t>
      </w:r>
      <w:r w:rsidR="00F32BFD" w:rsidRPr="00B55B8E">
        <w:rPr>
          <w:rFonts w:asciiTheme="majorHAnsi" w:hAnsiTheme="majorHAnsi" w:cstheme="majorHAnsi"/>
          <w:sz w:val="20"/>
          <w:szCs w:val="20"/>
          <w:lang w:val="en-GB"/>
        </w:rPr>
        <w:t>PhD</w:t>
      </w:r>
      <w:r w:rsidRPr="00B55B8E">
        <w:rPr>
          <w:rFonts w:asciiTheme="majorHAnsi" w:hAnsiTheme="majorHAnsi" w:cstheme="majorHAnsi"/>
          <w:sz w:val="20"/>
          <w:szCs w:val="20"/>
          <w:lang w:val="en-GB"/>
        </w:rPr>
        <w:t xml:space="preserve">, </w:t>
      </w:r>
      <w:r w:rsidR="00F32BFD" w:rsidRPr="00B55B8E">
        <w:rPr>
          <w:rFonts w:asciiTheme="majorHAnsi" w:hAnsiTheme="majorHAnsi" w:cstheme="majorHAnsi"/>
          <w:sz w:val="20"/>
          <w:szCs w:val="20"/>
          <w:lang w:val="en-GB"/>
        </w:rPr>
        <w:t>as</w:t>
      </w:r>
      <w:r w:rsidR="00F32BFD" w:rsidRPr="00B55B8E">
        <w:rPr>
          <w:rFonts w:ascii="Cambria" w:hAnsi="Cambria" w:cs="Courier New"/>
          <w:sz w:val="20"/>
          <w:szCs w:val="20"/>
          <w:lang w:val="en-GB"/>
        </w:rPr>
        <w:t xml:space="preserve"> traineeship coordinator</w:t>
      </w:r>
    </w:p>
    <w:p w14:paraId="7A748883" w14:textId="54449E0D" w:rsidR="005228F5" w:rsidRPr="00B55B8E" w:rsidRDefault="005228F5" w:rsidP="008E71EA">
      <w:pPr>
        <w:jc w:val="both"/>
        <w:rPr>
          <w:rFonts w:asciiTheme="majorHAnsi" w:hAnsiTheme="majorHAnsi" w:cstheme="majorHAnsi"/>
          <w:sz w:val="20"/>
          <w:szCs w:val="20"/>
          <w:lang w:val="en-GB"/>
        </w:rPr>
      </w:pPr>
      <w:r w:rsidRPr="00B55B8E">
        <w:rPr>
          <w:rFonts w:asciiTheme="majorHAnsi" w:hAnsiTheme="majorHAnsi" w:cstheme="majorHAnsi"/>
          <w:sz w:val="20"/>
          <w:szCs w:val="20"/>
          <w:lang w:val="en-GB"/>
        </w:rPr>
        <w:t>and</w:t>
      </w:r>
    </w:p>
    <w:p w14:paraId="63E61362" w14:textId="015B83F4" w:rsidR="005228F5" w:rsidRPr="00B55B8E" w:rsidRDefault="005228F5" w:rsidP="008E71EA">
      <w:pPr>
        <w:jc w:val="both"/>
        <w:rPr>
          <w:rFonts w:ascii="Cambria" w:hAnsi="Cambria" w:cs="Courier New"/>
          <w:sz w:val="20"/>
          <w:szCs w:val="20"/>
          <w:lang w:val="en-GB"/>
        </w:rPr>
      </w:pPr>
      <w:r w:rsidRPr="00B55B8E">
        <w:rPr>
          <w:rFonts w:asciiTheme="majorHAnsi" w:hAnsiTheme="majorHAnsi" w:cstheme="majorHAnsi"/>
          <w:sz w:val="20"/>
          <w:szCs w:val="20"/>
          <w:lang w:val="en-GB"/>
        </w:rPr>
        <w:t>__________________________________________, address: ______________________________, country: _________________, telephone: _____________, fax: _____________, TIN: ______________________, IBAN: ________________________________, bank: __________________________________</w:t>
      </w:r>
      <w:r w:rsidR="00B47B66">
        <w:rPr>
          <w:rFonts w:asciiTheme="majorHAnsi" w:hAnsiTheme="majorHAnsi" w:cstheme="majorHAnsi"/>
          <w:sz w:val="20"/>
          <w:szCs w:val="20"/>
          <w:lang w:val="en-GB"/>
        </w:rPr>
        <w:t>______</w:t>
      </w:r>
      <w:r w:rsidRPr="00B55B8E">
        <w:rPr>
          <w:rFonts w:asciiTheme="majorHAnsi" w:hAnsiTheme="majorHAnsi" w:cstheme="majorHAnsi"/>
          <w:sz w:val="20"/>
          <w:szCs w:val="20"/>
          <w:lang w:val="en-GB"/>
        </w:rPr>
        <w:t>____________, represented by __________________________________________________</w:t>
      </w:r>
      <w:r w:rsidR="00F32BFD" w:rsidRPr="00B55B8E">
        <w:rPr>
          <w:rFonts w:asciiTheme="majorHAnsi" w:hAnsiTheme="majorHAnsi" w:cstheme="majorHAnsi"/>
          <w:sz w:val="20"/>
          <w:szCs w:val="20"/>
          <w:lang w:val="en-GB"/>
        </w:rPr>
        <w:t xml:space="preserve">__, as </w:t>
      </w:r>
      <w:r w:rsidR="00F32BFD" w:rsidRPr="00B55B8E">
        <w:rPr>
          <w:rFonts w:ascii="Cambria" w:hAnsi="Cambria" w:cs="Courier New"/>
          <w:sz w:val="20"/>
          <w:szCs w:val="20"/>
          <w:lang w:val="en-GB"/>
        </w:rPr>
        <w:t>traineeship partner</w:t>
      </w:r>
    </w:p>
    <w:p w14:paraId="00E114DB" w14:textId="77777777" w:rsidR="00B47B66" w:rsidRPr="008E71EA" w:rsidRDefault="00B47B66" w:rsidP="00B47B66">
      <w:pPr>
        <w:jc w:val="both"/>
        <w:rPr>
          <w:rFonts w:asciiTheme="majorHAnsi" w:hAnsiTheme="majorHAnsi" w:cstheme="majorHAnsi"/>
          <w:sz w:val="20"/>
          <w:szCs w:val="20"/>
          <w:lang w:val="en-GB"/>
        </w:rPr>
      </w:pPr>
    </w:p>
    <w:p w14:paraId="054857E5"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1 - Object of agreement </w:t>
      </w:r>
    </w:p>
    <w:p w14:paraId="4360AD9B" w14:textId="77777777" w:rsidR="005228F5" w:rsidRPr="00B55B8E" w:rsidRDefault="005228F5" w:rsidP="00B47B66">
      <w:pPr>
        <w:numPr>
          <w:ilvl w:val="0"/>
          <w:numId w:val="14"/>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 xml:space="preserve">The parties have agreed on _____ traineeships to be carried out in the field of traineeship partner by the students enrolled at traineeship coordinator as below: </w:t>
      </w:r>
    </w:p>
    <w:p w14:paraId="6EF0DCBC" w14:textId="5DD33DE8" w:rsidR="005228F5" w:rsidRPr="00B55B8E" w:rsidRDefault="005228F5" w:rsidP="00B47B66">
      <w:pPr>
        <w:numPr>
          <w:ilvl w:val="0"/>
          <w:numId w:val="15"/>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_____ undergraduate/master’s degree students in ______________________</w:t>
      </w:r>
      <w:r w:rsidR="0077126F" w:rsidRPr="00B55B8E">
        <w:rPr>
          <w:rFonts w:asciiTheme="majorHAnsi" w:hAnsiTheme="majorHAnsi" w:cstheme="majorHAnsi"/>
          <w:sz w:val="20"/>
          <w:szCs w:val="20"/>
          <w:lang w:val="en-GB"/>
        </w:rPr>
        <w:t>_______</w:t>
      </w:r>
      <w:r w:rsidRPr="00B55B8E">
        <w:rPr>
          <w:rFonts w:asciiTheme="majorHAnsi" w:hAnsiTheme="majorHAnsi" w:cstheme="majorHAnsi"/>
          <w:sz w:val="20"/>
          <w:szCs w:val="20"/>
          <w:lang w:val="en-GB"/>
        </w:rPr>
        <w:t>______________ at the Faculty of ________________________________________________;</w:t>
      </w:r>
    </w:p>
    <w:p w14:paraId="273137BB" w14:textId="25ADED80" w:rsidR="005228F5" w:rsidRPr="00B55B8E" w:rsidRDefault="005228F5" w:rsidP="00B47B66">
      <w:pPr>
        <w:numPr>
          <w:ilvl w:val="0"/>
          <w:numId w:val="15"/>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_____ undergraduate/master’s degree students in _____</w:t>
      </w:r>
      <w:r w:rsidR="0077126F" w:rsidRPr="00B55B8E">
        <w:rPr>
          <w:rFonts w:asciiTheme="majorHAnsi" w:hAnsiTheme="majorHAnsi" w:cstheme="majorHAnsi"/>
          <w:sz w:val="20"/>
          <w:szCs w:val="20"/>
          <w:lang w:val="en-GB"/>
        </w:rPr>
        <w:t>___________________</w:t>
      </w:r>
      <w:r w:rsidRPr="00B55B8E">
        <w:rPr>
          <w:rFonts w:asciiTheme="majorHAnsi" w:hAnsiTheme="majorHAnsi" w:cstheme="majorHAnsi"/>
          <w:sz w:val="20"/>
          <w:szCs w:val="20"/>
          <w:lang w:val="en-GB"/>
        </w:rPr>
        <w:t>___________________ at the Faculty of ________________________________________________;</w:t>
      </w:r>
    </w:p>
    <w:p w14:paraId="2633D0CF" w14:textId="77777777" w:rsidR="005228F5" w:rsidRPr="00B55B8E" w:rsidRDefault="005228F5" w:rsidP="00B47B66">
      <w:pPr>
        <w:numPr>
          <w:ilvl w:val="0"/>
          <w:numId w:val="14"/>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 xml:space="preserve">The traineeship is meant to assist the trainee in acquiring professional competencies beyond the theoretical learning path. </w:t>
      </w:r>
    </w:p>
    <w:p w14:paraId="6A347CE0"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2 - Status of trainee </w:t>
      </w:r>
    </w:p>
    <w:p w14:paraId="7AA7867F" w14:textId="77777777" w:rsidR="005228F5" w:rsidRPr="00B55B8E" w:rsidRDefault="005228F5" w:rsidP="00B47B66">
      <w:pPr>
        <w:numPr>
          <w:ilvl w:val="0"/>
          <w:numId w:val="16"/>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 shall maintain his/her status of student at the higher education institution throughout the traineeship.</w:t>
      </w:r>
    </w:p>
    <w:p w14:paraId="07DFB046" w14:textId="77777777" w:rsidR="005228F5" w:rsidRPr="00B55B8E" w:rsidRDefault="005228F5" w:rsidP="00B47B66">
      <w:pPr>
        <w:numPr>
          <w:ilvl w:val="0"/>
          <w:numId w:val="16"/>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relationship between the trainee and the traineeship partner shall not fall under the terms of individual work relations (stipulated by the specific legal provisions).</w:t>
      </w:r>
    </w:p>
    <w:p w14:paraId="2B7A23E7" w14:textId="4F0B69A1"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Article 3 - Traineeship terms and conditions</w:t>
      </w:r>
    </w:p>
    <w:p w14:paraId="07C030C9"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length of the traineeship shall be of _____ day(s)/hour(s).</w:t>
      </w:r>
    </w:p>
    <w:p w14:paraId="731C36A7"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traineeship shall be carried out in compliance with Act No 258/2007, Ordinance No 3955/2008 issued by the Ministry of Education, Research and Youth, internal regulations of both traineeship coordinator and partner, as well as any other legal provisions in force.</w:t>
      </w:r>
    </w:p>
    <w:p w14:paraId="1C69A83F"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traineeship coordinator and partner shall nominate the persons in charge of traineeship management (supervising teachers and tutors respectively).</w:t>
      </w:r>
    </w:p>
    <w:p w14:paraId="1C682ADE"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above-named persons shall have the necessary competence to assess the activity carried out by the trainee.</w:t>
      </w:r>
    </w:p>
    <w:p w14:paraId="6341400B"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In the event one party is given confidential information on the other, the former will under no circumstance disclose it without preliminary agreement by the latter.</w:t>
      </w:r>
    </w:p>
    <w:p w14:paraId="5942C514"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Concrete responsibilities of parties and trainees, as well as other aspects related to the proper traineeship process shall be set out in master frameworks accompanied by the traineeship portfolios.</w:t>
      </w:r>
    </w:p>
    <w:p w14:paraId="28C91E3F"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4 - Final clauses </w:t>
      </w:r>
    </w:p>
    <w:p w14:paraId="469A190C" w14:textId="77777777" w:rsidR="005228F5" w:rsidRPr="008E71EA" w:rsidRDefault="005228F5"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This agreement is valid for the academic year ______ - ______.</w:t>
      </w:r>
      <w:r w:rsidRPr="008E71EA">
        <w:rPr>
          <w:rFonts w:asciiTheme="majorHAnsi" w:hAnsiTheme="majorHAnsi" w:cstheme="majorHAnsi"/>
          <w:sz w:val="20"/>
          <w:szCs w:val="20"/>
          <w:lang w:val="en-GB"/>
        </w:rPr>
        <w:t xml:space="preserve"> Parties can agree to an extension of the agreement by means of an additional document.</w:t>
      </w:r>
    </w:p>
    <w:p w14:paraId="20BFCA1D" w14:textId="6A019F11" w:rsidR="005228F5" w:rsidRDefault="005228F5"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8E71EA">
        <w:rPr>
          <w:rFonts w:asciiTheme="majorHAnsi" w:hAnsiTheme="majorHAnsi" w:cstheme="majorHAnsi"/>
          <w:sz w:val="20"/>
          <w:szCs w:val="20"/>
          <w:lang w:val="en-GB"/>
        </w:rPr>
        <w:t>Communication regarding the fulfilment of the agreement and of the agreement-based conventions shall be exclusively in writing, acknowledgement of receipt included.</w:t>
      </w:r>
    </w:p>
    <w:p w14:paraId="5B4036BA" w14:textId="6059264A" w:rsidR="009151C3" w:rsidRPr="008E71EA" w:rsidRDefault="009151C3"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9151C3">
        <w:rPr>
          <w:rFonts w:asciiTheme="majorHAnsi" w:hAnsiTheme="majorHAnsi" w:cstheme="majorHAnsi"/>
          <w:sz w:val="20"/>
          <w:szCs w:val="20"/>
          <w:lang w:val="en-GB"/>
        </w:rPr>
        <w:t xml:space="preserve">The parties have agreed that any of the following types of </w:t>
      </w:r>
      <w:proofErr w:type="gramStart"/>
      <w:r w:rsidRPr="009151C3">
        <w:rPr>
          <w:rFonts w:asciiTheme="majorHAnsi" w:hAnsiTheme="majorHAnsi" w:cstheme="majorHAnsi"/>
          <w:sz w:val="20"/>
          <w:szCs w:val="20"/>
          <w:lang w:val="en-GB"/>
        </w:rPr>
        <w:t>signature</w:t>
      </w:r>
      <w:proofErr w:type="gramEnd"/>
      <w:r w:rsidRPr="009151C3">
        <w:rPr>
          <w:rFonts w:asciiTheme="majorHAnsi" w:hAnsiTheme="majorHAnsi" w:cstheme="majorHAnsi"/>
          <w:sz w:val="20"/>
          <w:szCs w:val="20"/>
          <w:lang w:val="en-GB"/>
        </w:rPr>
        <w:t xml:space="preserve"> used in the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78B96B76" w14:textId="77777777" w:rsidR="005228F5" w:rsidRPr="008E71EA" w:rsidRDefault="005228F5" w:rsidP="00B47B66">
      <w:pPr>
        <w:jc w:val="both"/>
        <w:rPr>
          <w:rFonts w:asciiTheme="majorHAnsi" w:hAnsiTheme="majorHAnsi" w:cstheme="majorHAnsi"/>
          <w:sz w:val="20"/>
          <w:szCs w:val="20"/>
          <w:lang w:val="en-GB"/>
        </w:rPr>
      </w:pPr>
    </w:p>
    <w:p w14:paraId="038713F3" w14:textId="0464F4DC" w:rsidR="005228F5" w:rsidRPr="008E71EA" w:rsidRDefault="005228F5" w:rsidP="00B47B66">
      <w:pPr>
        <w:jc w:val="both"/>
        <w:rPr>
          <w:rFonts w:asciiTheme="majorHAnsi" w:hAnsiTheme="majorHAnsi" w:cstheme="majorHAnsi"/>
          <w:sz w:val="20"/>
          <w:szCs w:val="20"/>
        </w:rPr>
      </w:pPr>
      <w:r w:rsidRPr="008E71EA">
        <w:rPr>
          <w:rFonts w:asciiTheme="majorHAnsi" w:hAnsiTheme="majorHAnsi" w:cstheme="majorHAnsi"/>
          <w:sz w:val="20"/>
          <w:szCs w:val="20"/>
        </w:rPr>
        <w:t>The agreement</w:t>
      </w:r>
      <w:r w:rsidRPr="008E71EA">
        <w:rPr>
          <w:rFonts w:asciiTheme="majorHAnsi" w:hAnsiTheme="majorHAnsi" w:cstheme="majorHAnsi"/>
          <w:sz w:val="20"/>
          <w:szCs w:val="20"/>
          <w:lang w:val="en-GB"/>
        </w:rPr>
        <w:t xml:space="preserve"> herewith is drafted </w:t>
      </w:r>
      <w:r w:rsidRPr="008E71EA">
        <w:rPr>
          <w:rFonts w:asciiTheme="majorHAnsi" w:hAnsiTheme="majorHAnsi" w:cstheme="majorHAnsi"/>
          <w:sz w:val="20"/>
          <w:szCs w:val="20"/>
        </w:rPr>
        <w:t xml:space="preserve">today, __________________________, in 2 (two) copies, one for each party. </w:t>
      </w:r>
    </w:p>
    <w:p w14:paraId="1071EBA0" w14:textId="77777777" w:rsidR="00056D75" w:rsidRPr="008E71EA" w:rsidRDefault="00056D75" w:rsidP="00B47B66">
      <w:pPr>
        <w:pStyle w:val="Rom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56D75" w:rsidRPr="008E71EA" w14:paraId="693825F4" w14:textId="77777777" w:rsidTr="00143CA5">
        <w:tc>
          <w:tcPr>
            <w:tcW w:w="4697" w:type="dxa"/>
          </w:tcPr>
          <w:p w14:paraId="2E712A7D" w14:textId="1E5A0F98" w:rsidR="00056D75" w:rsidRPr="008E71EA" w:rsidRDefault="00651BE9" w:rsidP="00B47B66">
            <w:pPr>
              <w:pStyle w:val="Romn"/>
            </w:pPr>
            <w:r>
              <w:t>COORDINATOR</w:t>
            </w:r>
          </w:p>
          <w:p w14:paraId="47BFE16A" w14:textId="4677C26B" w:rsidR="00056D75" w:rsidRPr="008E71EA" w:rsidRDefault="00056D75" w:rsidP="00B47B66">
            <w:pPr>
              <w:pStyle w:val="Romn"/>
            </w:pPr>
            <w:r w:rsidRPr="008E71EA">
              <w:t>Rector,</w:t>
            </w:r>
          </w:p>
          <w:p w14:paraId="2737882F" w14:textId="2B960AE6" w:rsidR="00056D75" w:rsidRPr="008E71EA" w:rsidRDefault="00056D75" w:rsidP="00B47B66">
            <w:pPr>
              <w:pStyle w:val="Romn"/>
            </w:pPr>
            <w:r w:rsidRPr="008E71EA">
              <w:t xml:space="preserve">Prof. </w:t>
            </w:r>
            <w:r w:rsidR="00C8513A">
              <w:t xml:space="preserve">Adrian </w:t>
            </w:r>
            <w:proofErr w:type="spellStart"/>
            <w:r w:rsidR="00C8513A">
              <w:t>Petrușel</w:t>
            </w:r>
            <w:proofErr w:type="spellEnd"/>
            <w:r w:rsidR="00651BE9">
              <w:t xml:space="preserve">, </w:t>
            </w:r>
            <w:proofErr w:type="spellStart"/>
            <w:r w:rsidR="00651BE9">
              <w:t>PhD</w:t>
            </w:r>
            <w:proofErr w:type="spellEnd"/>
          </w:p>
          <w:p w14:paraId="66730597" w14:textId="4C87776F" w:rsidR="00CB5499" w:rsidRPr="008E71EA" w:rsidRDefault="00CB5499" w:rsidP="00B47B66">
            <w:pPr>
              <w:pStyle w:val="Romn"/>
              <w:jc w:val="left"/>
            </w:pPr>
          </w:p>
          <w:p w14:paraId="1B0F3524" w14:textId="77777777" w:rsidR="00CB5499" w:rsidRPr="008E71EA" w:rsidRDefault="00CB5499" w:rsidP="00B47B66">
            <w:pPr>
              <w:pStyle w:val="Romn"/>
            </w:pPr>
          </w:p>
          <w:p w14:paraId="73E4FFE9" w14:textId="5BF6BED3" w:rsidR="00056D75" w:rsidRPr="008E71EA" w:rsidRDefault="00056D75" w:rsidP="00B47B66">
            <w:pPr>
              <w:pStyle w:val="Romn"/>
            </w:pPr>
          </w:p>
        </w:tc>
        <w:tc>
          <w:tcPr>
            <w:tcW w:w="4697" w:type="dxa"/>
          </w:tcPr>
          <w:p w14:paraId="4143552D" w14:textId="1D7DA252" w:rsidR="008E71EA" w:rsidRPr="008E71EA" w:rsidRDefault="00651BE9" w:rsidP="00B47B66">
            <w:pPr>
              <w:pStyle w:val="Romn"/>
            </w:pPr>
            <w:r>
              <w:t>PARTNER</w:t>
            </w:r>
          </w:p>
          <w:p w14:paraId="286305AD" w14:textId="10390460" w:rsidR="00056D75" w:rsidRPr="008E71EA" w:rsidRDefault="008E71EA" w:rsidP="00B47B66">
            <w:pPr>
              <w:pStyle w:val="Romn"/>
            </w:pPr>
            <w:r w:rsidRPr="008E71EA">
              <w:t>Legal representative</w:t>
            </w:r>
            <w:r w:rsidR="00056D75" w:rsidRPr="008E71EA">
              <w:t>,</w:t>
            </w:r>
          </w:p>
          <w:p w14:paraId="333A9378" w14:textId="24038217" w:rsidR="00056D75" w:rsidRPr="008E71EA" w:rsidRDefault="00056D75" w:rsidP="00B47B66">
            <w:pPr>
              <w:pStyle w:val="Romn"/>
            </w:pPr>
          </w:p>
        </w:tc>
      </w:tr>
      <w:tr w:rsidR="00056D75" w:rsidRPr="008E71EA" w14:paraId="6E022EAC" w14:textId="77777777" w:rsidTr="00143CA5">
        <w:tc>
          <w:tcPr>
            <w:tcW w:w="4697" w:type="dxa"/>
          </w:tcPr>
          <w:p w14:paraId="54FE24AC" w14:textId="27744668" w:rsidR="00056D75" w:rsidRPr="008E71EA" w:rsidRDefault="008E71EA" w:rsidP="00B47B66">
            <w:pPr>
              <w:pStyle w:val="Romn"/>
            </w:pPr>
            <w:r w:rsidRPr="008E71EA">
              <w:t>Legal endorsement</w:t>
            </w:r>
            <w:r w:rsidR="00056D75" w:rsidRPr="008E71EA">
              <w:t>,</w:t>
            </w:r>
          </w:p>
        </w:tc>
        <w:tc>
          <w:tcPr>
            <w:tcW w:w="4697" w:type="dxa"/>
          </w:tcPr>
          <w:p w14:paraId="34D1C1BD" w14:textId="77777777" w:rsidR="00056D75" w:rsidRPr="008E71EA" w:rsidRDefault="00056D75" w:rsidP="00B47B66">
            <w:pPr>
              <w:pStyle w:val="Romn"/>
            </w:pPr>
          </w:p>
        </w:tc>
      </w:tr>
    </w:tbl>
    <w:p w14:paraId="7299654B" w14:textId="77777777" w:rsidR="00056D75" w:rsidRPr="008E71EA" w:rsidRDefault="00056D75" w:rsidP="00B47B66">
      <w:pPr>
        <w:pStyle w:val="Romn"/>
        <w:jc w:val="left"/>
      </w:pPr>
    </w:p>
    <w:sectPr w:rsidR="00056D75" w:rsidRPr="008E71EA" w:rsidSect="001F5719">
      <w:headerReference w:type="default" r:id="rId8"/>
      <w:footerReference w:type="default" r:id="rId9"/>
      <w:headerReference w:type="first" r:id="rId10"/>
      <w:pgSz w:w="11907" w:h="16840" w:code="9"/>
      <w:pgMar w:top="1418" w:right="1134" w:bottom="567"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4B50" w14:textId="77777777" w:rsidR="00A54A19" w:rsidRDefault="00A54A19" w:rsidP="002149C8">
      <w:r>
        <w:separator/>
      </w:r>
    </w:p>
  </w:endnote>
  <w:endnote w:type="continuationSeparator" w:id="0">
    <w:p w14:paraId="411D2EC3" w14:textId="77777777" w:rsidR="00A54A19" w:rsidRDefault="00A54A19" w:rsidP="0021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1F6D597F" w:rsidR="00915339" w:rsidRDefault="00915339">
        <w:pPr>
          <w:pStyle w:val="Footer"/>
          <w:jc w:val="center"/>
        </w:pPr>
        <w:r>
          <w:fldChar w:fldCharType="begin"/>
        </w:r>
        <w:r>
          <w:instrText xml:space="preserve"> PAGE   \* MERGEFORMAT </w:instrText>
        </w:r>
        <w:r>
          <w:fldChar w:fldCharType="separate"/>
        </w:r>
        <w:r w:rsidR="001F57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952A" w14:textId="77777777" w:rsidR="00A54A19" w:rsidRDefault="00A54A19" w:rsidP="002149C8">
      <w:r>
        <w:separator/>
      </w:r>
    </w:p>
  </w:footnote>
  <w:footnote w:type="continuationSeparator" w:id="0">
    <w:p w14:paraId="52362D9D" w14:textId="77777777" w:rsidR="00A54A19" w:rsidRDefault="00A54A19" w:rsidP="0021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97A70"/>
    <w:multiLevelType w:val="hybridMultilevel"/>
    <w:tmpl w:val="19C03E2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37762"/>
    <w:multiLevelType w:val="hybridMultilevel"/>
    <w:tmpl w:val="7DE6750E"/>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4A92A94"/>
    <w:multiLevelType w:val="hybridMultilevel"/>
    <w:tmpl w:val="B8181B4A"/>
    <w:lvl w:ilvl="0" w:tplc="1B3424C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2" w15:restartNumberingAfterBreak="0">
    <w:nsid w:val="72A74591"/>
    <w:multiLevelType w:val="hybridMultilevel"/>
    <w:tmpl w:val="2E76F46E"/>
    <w:lvl w:ilvl="0" w:tplc="1B3424C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569844">
    <w:abstractNumId w:val="5"/>
  </w:num>
  <w:num w:numId="2" w16cid:durableId="1002319775">
    <w:abstractNumId w:val="0"/>
  </w:num>
  <w:num w:numId="3" w16cid:durableId="1111777448">
    <w:abstractNumId w:val="0"/>
  </w:num>
  <w:num w:numId="4" w16cid:durableId="346754906">
    <w:abstractNumId w:val="0"/>
  </w:num>
  <w:num w:numId="5" w16cid:durableId="695160793">
    <w:abstractNumId w:val="5"/>
  </w:num>
  <w:num w:numId="6" w16cid:durableId="2074351370">
    <w:abstractNumId w:val="5"/>
  </w:num>
  <w:num w:numId="7" w16cid:durableId="1780298034">
    <w:abstractNumId w:val="11"/>
  </w:num>
  <w:num w:numId="8" w16cid:durableId="1801142847">
    <w:abstractNumId w:val="4"/>
  </w:num>
  <w:num w:numId="9" w16cid:durableId="2064910977">
    <w:abstractNumId w:val="6"/>
  </w:num>
  <w:num w:numId="10" w16cid:durableId="1615332407">
    <w:abstractNumId w:val="13"/>
  </w:num>
  <w:num w:numId="11" w16cid:durableId="1470901848">
    <w:abstractNumId w:val="7"/>
  </w:num>
  <w:num w:numId="12" w16cid:durableId="205875332">
    <w:abstractNumId w:val="10"/>
  </w:num>
  <w:num w:numId="13" w16cid:durableId="164439264">
    <w:abstractNumId w:val="1"/>
  </w:num>
  <w:num w:numId="14" w16cid:durableId="559482254">
    <w:abstractNumId w:val="9"/>
  </w:num>
  <w:num w:numId="15" w16cid:durableId="758332545">
    <w:abstractNumId w:val="2"/>
  </w:num>
  <w:num w:numId="16" w16cid:durableId="1867133140">
    <w:abstractNumId w:val="12"/>
  </w:num>
  <w:num w:numId="17" w16cid:durableId="2065837359">
    <w:abstractNumId w:val="8"/>
  </w:num>
  <w:num w:numId="18" w16cid:durableId="1752460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63F8F"/>
    <w:rsid w:val="00180229"/>
    <w:rsid w:val="001A156A"/>
    <w:rsid w:val="001E6179"/>
    <w:rsid w:val="001F26E6"/>
    <w:rsid w:val="001F5719"/>
    <w:rsid w:val="002149C8"/>
    <w:rsid w:val="00217A2E"/>
    <w:rsid w:val="00241FDB"/>
    <w:rsid w:val="00293B06"/>
    <w:rsid w:val="002A526E"/>
    <w:rsid w:val="00343D53"/>
    <w:rsid w:val="00390811"/>
    <w:rsid w:val="003A7224"/>
    <w:rsid w:val="003E1D45"/>
    <w:rsid w:val="0041499A"/>
    <w:rsid w:val="004570FC"/>
    <w:rsid w:val="0046368A"/>
    <w:rsid w:val="004D6CE5"/>
    <w:rsid w:val="005115B8"/>
    <w:rsid w:val="005228F5"/>
    <w:rsid w:val="00544D21"/>
    <w:rsid w:val="00592AD5"/>
    <w:rsid w:val="005C1D12"/>
    <w:rsid w:val="00651BE9"/>
    <w:rsid w:val="0066535A"/>
    <w:rsid w:val="006D20A8"/>
    <w:rsid w:val="0077126F"/>
    <w:rsid w:val="00777DA7"/>
    <w:rsid w:val="007D450D"/>
    <w:rsid w:val="00850E76"/>
    <w:rsid w:val="008768BD"/>
    <w:rsid w:val="0088270D"/>
    <w:rsid w:val="008C75A9"/>
    <w:rsid w:val="008E71EA"/>
    <w:rsid w:val="009151C3"/>
    <w:rsid w:val="00915339"/>
    <w:rsid w:val="00962B5F"/>
    <w:rsid w:val="00977C57"/>
    <w:rsid w:val="00A04F4A"/>
    <w:rsid w:val="00A10FB0"/>
    <w:rsid w:val="00A21C5C"/>
    <w:rsid w:val="00A54A19"/>
    <w:rsid w:val="00A6133E"/>
    <w:rsid w:val="00A71564"/>
    <w:rsid w:val="00AD3616"/>
    <w:rsid w:val="00B33067"/>
    <w:rsid w:val="00B47B66"/>
    <w:rsid w:val="00B55B8E"/>
    <w:rsid w:val="00B57631"/>
    <w:rsid w:val="00B8053A"/>
    <w:rsid w:val="00BC3270"/>
    <w:rsid w:val="00BD3861"/>
    <w:rsid w:val="00BF1771"/>
    <w:rsid w:val="00BF24C9"/>
    <w:rsid w:val="00C040BB"/>
    <w:rsid w:val="00C358EB"/>
    <w:rsid w:val="00C8513A"/>
    <w:rsid w:val="00CB5499"/>
    <w:rsid w:val="00CE1401"/>
    <w:rsid w:val="00D30B64"/>
    <w:rsid w:val="00D41261"/>
    <w:rsid w:val="00D8380F"/>
    <w:rsid w:val="00DD6F7F"/>
    <w:rsid w:val="00DE0DAB"/>
    <w:rsid w:val="00DE588E"/>
    <w:rsid w:val="00E03247"/>
    <w:rsid w:val="00E75D1B"/>
    <w:rsid w:val="00F26192"/>
    <w:rsid w:val="00F32BFD"/>
    <w:rsid w:val="00F33E7C"/>
    <w:rsid w:val="00F4079F"/>
    <w:rsid w:val="00F66C45"/>
    <w:rsid w:val="00F702B2"/>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8E71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8E71EA"/>
    <w:pPr>
      <w:jc w:val="center"/>
    </w:pPr>
    <w:rPr>
      <w:rFonts w:asciiTheme="majorHAnsi" w:hAnsiTheme="majorHAnsi" w:cstheme="majorHAnsi"/>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pPr>
    <w:rPr>
      <w:b/>
      <w:szCs w:val="24"/>
    </w:rPr>
  </w:style>
  <w:style w:type="paragraph" w:customStyle="1" w:styleId="Punctparagraf">
    <w:name w:val="Punct paragraf"/>
    <w:basedOn w:val="ListParagraph"/>
    <w:qFormat/>
    <w:rsid w:val="0066535A"/>
    <w:pPr>
      <w:numPr>
        <w:numId w:val="7"/>
      </w:numPr>
      <w:tabs>
        <w:tab w:val="left" w:pos="142"/>
      </w:tabs>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58A3-77EC-4152-B156-8B9BA771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CSILLA KATALIN GERGELY</cp:lastModifiedBy>
  <cp:revision>2</cp:revision>
  <cp:lastPrinted>2022-01-19T08:23:00Z</cp:lastPrinted>
  <dcterms:created xsi:type="dcterms:W3CDTF">2025-03-31T10:11:00Z</dcterms:created>
  <dcterms:modified xsi:type="dcterms:W3CDTF">2025-03-31T10:11:00Z</dcterms:modified>
</cp:coreProperties>
</file>