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206C3" w14:textId="77777777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4D8A4061" w14:textId="77777777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4BD4A566" w14:textId="77777777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Programul de studiu: Master Administraţie Publică  Cluj</w:t>
      </w:r>
    </w:p>
    <w:p w14:paraId="37DA23EE" w14:textId="77777777" w:rsidR="00B7346B" w:rsidRPr="000D43EB" w:rsidRDefault="00B7346B" w:rsidP="00B7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D43EB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14:paraId="7AE204DE" w14:textId="2CBE0779" w:rsidR="00B7346B" w:rsidRPr="000D31CF" w:rsidRDefault="00B7346B" w:rsidP="00B7346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D31C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</w:t>
      </w:r>
      <w:r w:rsidR="000D31CF" w:rsidRPr="000D31C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</w:t>
      </w:r>
    </w:p>
    <w:p w14:paraId="7D333851" w14:textId="3989E9FB" w:rsidR="005B4828" w:rsidRPr="00893B31" w:rsidRDefault="008B53EF" w:rsidP="00B7346B">
      <w:pPr>
        <w:spacing w:after="0" w:line="360" w:lineRule="auto"/>
        <w:ind w:left="3600" w:firstLine="720"/>
        <w:rPr>
          <w:rFonts w:ascii="Times New Roman" w:eastAsia="Times New Roman" w:hAnsi="Times New Roman"/>
          <w:sz w:val="20"/>
          <w:szCs w:val="20"/>
          <w:lang w:val="ro-RO"/>
        </w:rPr>
      </w:pPr>
      <w:r w:rsidRPr="00893B31">
        <w:rPr>
          <w:rFonts w:ascii="Times New Roman" w:eastAsia="Times New Roman" w:hAnsi="Times New Roman"/>
          <w:sz w:val="20"/>
          <w:szCs w:val="20"/>
          <w:lang w:val="ro-RO"/>
        </w:rPr>
        <w:t xml:space="preserve">TABEL </w:t>
      </w:r>
    </w:p>
    <w:p w14:paraId="31047689" w14:textId="77777777" w:rsidR="005B4828" w:rsidRPr="00893B31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ro-RO"/>
        </w:rPr>
      </w:pPr>
      <w:r w:rsidRPr="00893B31">
        <w:rPr>
          <w:rFonts w:ascii="Times New Roman" w:eastAsia="Times New Roman" w:hAnsi="Times New Roman"/>
          <w:sz w:val="20"/>
          <w:szCs w:val="20"/>
          <w:lang w:val="ro-RO"/>
        </w:rPr>
        <w:t>cu studenții declarați Bursieri și potențiali bursieri</w:t>
      </w:r>
    </w:p>
    <w:p w14:paraId="13442A08" w14:textId="5264BCDA" w:rsidR="005B4828" w:rsidRPr="00893B31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ro-RO"/>
        </w:rPr>
      </w:pPr>
      <w:r w:rsidRPr="00893B31">
        <w:rPr>
          <w:rFonts w:ascii="Times New Roman" w:eastAsia="Times New Roman" w:hAnsi="Times New Roman"/>
          <w:sz w:val="20"/>
          <w:szCs w:val="20"/>
          <w:lang w:val="ro-RO"/>
        </w:rPr>
        <w:t>ai bursei</w:t>
      </w:r>
      <w:r w:rsidR="00126549" w:rsidRPr="00893B31">
        <w:rPr>
          <w:rFonts w:ascii="Times New Roman" w:eastAsia="Times New Roman" w:hAnsi="Times New Roman"/>
          <w:sz w:val="20"/>
          <w:szCs w:val="20"/>
          <w:lang w:val="ro-RO"/>
        </w:rPr>
        <w:t xml:space="preserve"> de PERFORM</w:t>
      </w:r>
      <w:r w:rsidR="00662A30" w:rsidRPr="00893B31">
        <w:rPr>
          <w:rFonts w:ascii="Times New Roman" w:eastAsia="Times New Roman" w:hAnsi="Times New Roman"/>
          <w:sz w:val="20"/>
          <w:szCs w:val="20"/>
          <w:lang w:val="ro-RO"/>
        </w:rPr>
        <w:t xml:space="preserve">ANȚĂ pe semestrul </w:t>
      </w:r>
      <w:r w:rsidR="00BC4A52">
        <w:rPr>
          <w:rFonts w:ascii="Times New Roman" w:eastAsia="Times New Roman" w:hAnsi="Times New Roman"/>
          <w:sz w:val="20"/>
          <w:szCs w:val="20"/>
          <w:lang w:val="ro-RO"/>
        </w:rPr>
        <w:t>2</w:t>
      </w:r>
      <w:r w:rsidR="00F122B8" w:rsidRPr="00893B31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="002607E1" w:rsidRPr="00893B31">
        <w:rPr>
          <w:rFonts w:ascii="Times New Roman" w:eastAsia="Times New Roman" w:hAnsi="Times New Roman"/>
          <w:sz w:val="20"/>
          <w:szCs w:val="20"/>
          <w:lang w:val="ro-RO"/>
        </w:rPr>
        <w:t>anul universitar 202</w:t>
      </w:r>
      <w:r w:rsidR="00370BA2" w:rsidRPr="00893B31">
        <w:rPr>
          <w:rFonts w:ascii="Times New Roman" w:eastAsia="Times New Roman" w:hAnsi="Times New Roman"/>
          <w:sz w:val="20"/>
          <w:szCs w:val="20"/>
          <w:lang w:val="ro-RO"/>
        </w:rPr>
        <w:t>3</w:t>
      </w:r>
      <w:r w:rsidR="002607E1" w:rsidRPr="00893B31">
        <w:rPr>
          <w:rFonts w:ascii="Times New Roman" w:eastAsia="Times New Roman" w:hAnsi="Times New Roman"/>
          <w:sz w:val="20"/>
          <w:szCs w:val="20"/>
          <w:lang w:val="ro-RO"/>
        </w:rPr>
        <w:t>-202</w:t>
      </w:r>
      <w:r w:rsidR="00370BA2" w:rsidRPr="00893B31">
        <w:rPr>
          <w:rFonts w:ascii="Times New Roman" w:eastAsia="Times New Roman" w:hAnsi="Times New Roman"/>
          <w:sz w:val="20"/>
          <w:szCs w:val="20"/>
          <w:lang w:val="ro-RO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4560"/>
        <w:gridCol w:w="2408"/>
      </w:tblGrid>
      <w:tr w:rsidR="005B4828" w:rsidRPr="005B4828" w14:paraId="373E235F" w14:textId="77777777" w:rsidTr="00B7346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A97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4B8D89D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1F41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6C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BC4A52" w:rsidRPr="00C34FFB" w14:paraId="71A3FAED" w14:textId="77777777" w:rsidTr="00C34FF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D1FF" w14:textId="1271F105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FF59" w14:textId="07D6D483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522IFR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FC2" w14:textId="77777777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BC4A52" w:rsidRPr="00C34FFB" w14:paraId="78BD16E9" w14:textId="77777777" w:rsidTr="00C34FFB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540E" w14:textId="38381772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5D99" w14:textId="57A358FD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531IFR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F7C" w14:textId="77777777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Bursier</w:t>
            </w:r>
          </w:p>
        </w:tc>
      </w:tr>
      <w:tr w:rsidR="00BC4A52" w:rsidRPr="00C34FFB" w14:paraId="521A54F7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D1B3" w14:textId="5AE846F4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669D" w14:textId="3099D2FA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532IFR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83C8" w14:textId="77777777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6BC7CE92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D32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B326" w14:textId="183F9E55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518IFR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430" w14:textId="2445FCF0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5FC4DE86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2C2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D650" w14:textId="5BA9F0BA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525IFR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7C06" w14:textId="2C0546C6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2BAA4CD3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DEC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0F86" w14:textId="21850536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510IFR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6AE3" w14:textId="6178ED9F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59FCEFB0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471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719E" w14:textId="0725A2D7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509IFR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794" w14:textId="7740E8D7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3A7D233B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24B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4390" w14:textId="49E4CAC0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530IFR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D9F" w14:textId="10317885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0A5C7881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CD2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06CA" w14:textId="69430DE0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506IFR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656" w14:textId="54E935E5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72C38C32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A55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52A7" w14:textId="4C783A51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524IFR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6FE" w14:textId="11C57925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7D1676EA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F99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D5EF" w14:textId="3B621D80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527IFR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1E4" w14:textId="5FC549F2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67C802CA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B77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66EB" w14:textId="3E129CCE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538IFR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22D" w14:textId="2EB2AA06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1A81734E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804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2D6D" w14:textId="6B16547D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515IFR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EA0" w14:textId="17316B3E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373EDC8A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5F9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CE8" w14:textId="52B42E74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539IFR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D1E" w14:textId="5DEBF2CD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47384C88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07B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699F" w14:textId="6566F978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512IFR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F50" w14:textId="3FCE950A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4438105D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60D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DE43" w14:textId="3A7D6EEC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521IFR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8ED4" w14:textId="7338700E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BC4A52" w:rsidRPr="00C34FFB" w14:paraId="008A22D3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DDCA" w14:textId="77777777" w:rsidR="00BC4A52" w:rsidRPr="00C34FFB" w:rsidRDefault="00BC4A52" w:rsidP="00BC4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7051" w14:textId="79153703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528IFR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669" w14:textId="572FB79B" w:rsidR="00BC4A52" w:rsidRPr="00C34FFB" w:rsidRDefault="00BC4A52" w:rsidP="00BC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C34FFB" w:rsidRPr="00C34FFB" w14:paraId="1C9EF440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675" w14:textId="77777777" w:rsidR="00C34FFB" w:rsidRPr="00C34FFB" w:rsidRDefault="00C34FFB" w:rsidP="00C3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11FF" w14:textId="3DEC61C8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541IFR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605" w14:textId="49EE5F3E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</w:rPr>
              <w:t>Potențial bursier</w:t>
            </w:r>
          </w:p>
        </w:tc>
      </w:tr>
      <w:tr w:rsidR="00C34FFB" w:rsidRPr="00C34FFB" w14:paraId="117CB31B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249" w14:textId="77777777" w:rsidR="00C34FFB" w:rsidRPr="00C34FFB" w:rsidRDefault="00C34FFB" w:rsidP="00C3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BAC5" w14:textId="306FFA84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517IFR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FA7" w14:textId="58C89FA5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</w:rPr>
              <w:t>Potențial bursier</w:t>
            </w:r>
          </w:p>
        </w:tc>
      </w:tr>
      <w:tr w:rsidR="00C34FFB" w:rsidRPr="00C34FFB" w14:paraId="5CB983C2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DA3" w14:textId="77777777" w:rsidR="00C34FFB" w:rsidRPr="00C34FFB" w:rsidRDefault="00C34FFB" w:rsidP="00C3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38D4" w14:textId="52EA7105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E2DA" w14:textId="23A159C8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</w:rPr>
              <w:t>Potențial bursier</w:t>
            </w:r>
          </w:p>
        </w:tc>
      </w:tr>
      <w:tr w:rsidR="00C34FFB" w:rsidRPr="00C34FFB" w14:paraId="66BA8A2C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9BB" w14:textId="77777777" w:rsidR="00C34FFB" w:rsidRPr="00C34FFB" w:rsidRDefault="00C34FFB" w:rsidP="00C3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A77" w14:textId="06FEA935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535IFR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7C6" w14:textId="7FFE0327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</w:rPr>
              <w:t>Potențial bursier</w:t>
            </w:r>
          </w:p>
        </w:tc>
      </w:tr>
      <w:tr w:rsidR="00C34FFB" w:rsidRPr="00C34FFB" w14:paraId="7C076755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A0F" w14:textId="77777777" w:rsidR="00C34FFB" w:rsidRPr="00C34FFB" w:rsidRDefault="00C34FFB" w:rsidP="00C3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A79F" w14:textId="72AE084E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537IFR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DE5" w14:textId="4ECBE388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</w:rPr>
              <w:t>Potențial bursier</w:t>
            </w:r>
          </w:p>
        </w:tc>
      </w:tr>
      <w:tr w:rsidR="00C34FFB" w:rsidRPr="00C34FFB" w14:paraId="09205A27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16" w14:textId="77777777" w:rsidR="00C34FFB" w:rsidRPr="00C34FFB" w:rsidRDefault="00C34FFB" w:rsidP="00C3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9DAD" w14:textId="19817F11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542IFR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0AA" w14:textId="7EE4B5B0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</w:rPr>
              <w:t>Potențial bursier</w:t>
            </w:r>
          </w:p>
        </w:tc>
      </w:tr>
      <w:tr w:rsidR="00C34FFB" w:rsidRPr="00C34FFB" w14:paraId="1D6321C2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7AC" w14:textId="77777777" w:rsidR="00C34FFB" w:rsidRPr="00C34FFB" w:rsidRDefault="00C34FFB" w:rsidP="00C3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907C" w14:textId="17F463DA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516IFR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0C2" w14:textId="271B269D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</w:rPr>
              <w:t>Potențial bursier</w:t>
            </w:r>
          </w:p>
        </w:tc>
      </w:tr>
      <w:tr w:rsidR="00C34FFB" w:rsidRPr="00C34FFB" w14:paraId="04FB9A1A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A1C" w14:textId="77777777" w:rsidR="00C34FFB" w:rsidRPr="00C34FFB" w:rsidRDefault="00C34FFB" w:rsidP="00C3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0F07" w14:textId="15A77046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540IFR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4A0" w14:textId="57A50A4F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</w:rPr>
              <w:t>Potențial bursier</w:t>
            </w:r>
          </w:p>
        </w:tc>
      </w:tr>
      <w:tr w:rsidR="00C34FFB" w:rsidRPr="00C34FFB" w14:paraId="6771A576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47CC" w14:textId="77777777" w:rsidR="00C34FFB" w:rsidRPr="00C34FFB" w:rsidRDefault="00C34FFB" w:rsidP="00C3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37C6" w14:textId="538AEB3F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508IFR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887" w14:textId="71895828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</w:rPr>
              <w:t>Potențial bursier</w:t>
            </w:r>
          </w:p>
        </w:tc>
      </w:tr>
      <w:tr w:rsidR="00C34FFB" w:rsidRPr="00C34FFB" w14:paraId="06901A6F" w14:textId="77777777" w:rsidTr="004911A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7AC" w14:textId="77777777" w:rsidR="00C34FFB" w:rsidRPr="00C34FFB" w:rsidRDefault="00C34FFB" w:rsidP="00C34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1A7F" w14:textId="136FA41C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  <w:color w:val="000000"/>
              </w:rPr>
              <w:t xml:space="preserve">484IFR  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3B19" w14:textId="3D07E01B" w:rsidR="00C34FFB" w:rsidRPr="00C34FFB" w:rsidRDefault="00C34FFB" w:rsidP="00C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4FFB">
              <w:rPr>
                <w:rFonts w:ascii="Times New Roman" w:hAnsi="Times New Roman"/>
              </w:rPr>
              <w:t>Potențial bursier</w:t>
            </w:r>
          </w:p>
        </w:tc>
      </w:tr>
    </w:tbl>
    <w:p w14:paraId="3CF77FF1" w14:textId="77777777" w:rsidR="00BC4A52" w:rsidRPr="00C34FFB" w:rsidRDefault="00BC4A52">
      <w:pPr>
        <w:rPr>
          <w:rFonts w:ascii="Times New Roman" w:hAnsi="Times New Roman"/>
        </w:rPr>
      </w:pPr>
    </w:p>
    <w:p w14:paraId="75D7CE8B" w14:textId="77777777"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58733CF5" w14:textId="77777777" w:rsidR="00B7346B" w:rsidRDefault="00B7346B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27F8EB1" w14:textId="77777777" w:rsidR="00B7346B" w:rsidRDefault="00B7346B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B7346B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78CA4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18AA844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C3464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193D4" wp14:editId="1330FDC4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0232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193D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59840232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194D6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1C12BBE8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EC35E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19171C" wp14:editId="6C987731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6165C3"/>
    <w:multiLevelType w:val="hybridMultilevel"/>
    <w:tmpl w:val="4A46E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3803"/>
    <w:multiLevelType w:val="hybridMultilevel"/>
    <w:tmpl w:val="4A46EF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1987">
    <w:abstractNumId w:val="2"/>
  </w:num>
  <w:num w:numId="2" w16cid:durableId="1710908954">
    <w:abstractNumId w:val="1"/>
  </w:num>
  <w:num w:numId="3" w16cid:durableId="1881741094">
    <w:abstractNumId w:val="0"/>
  </w:num>
  <w:num w:numId="4" w16cid:durableId="127556371">
    <w:abstractNumId w:val="3"/>
  </w:num>
  <w:num w:numId="5" w16cid:durableId="360978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7543E"/>
    <w:rsid w:val="000A0378"/>
    <w:rsid w:val="000C3E2D"/>
    <w:rsid w:val="000D31CF"/>
    <w:rsid w:val="000E13AA"/>
    <w:rsid w:val="000E2818"/>
    <w:rsid w:val="000E4149"/>
    <w:rsid w:val="00111702"/>
    <w:rsid w:val="00117FE0"/>
    <w:rsid w:val="00126549"/>
    <w:rsid w:val="0013099C"/>
    <w:rsid w:val="00153FE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E446D"/>
    <w:rsid w:val="002F01D1"/>
    <w:rsid w:val="00314C53"/>
    <w:rsid w:val="00350B70"/>
    <w:rsid w:val="00370BA2"/>
    <w:rsid w:val="00374BF4"/>
    <w:rsid w:val="00396294"/>
    <w:rsid w:val="00396979"/>
    <w:rsid w:val="003A2F5A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270EF"/>
    <w:rsid w:val="00640C3D"/>
    <w:rsid w:val="00662A30"/>
    <w:rsid w:val="00663BEE"/>
    <w:rsid w:val="00687C1C"/>
    <w:rsid w:val="006A01A8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93B31"/>
    <w:rsid w:val="008A57A7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0B42"/>
    <w:rsid w:val="0099758F"/>
    <w:rsid w:val="009A3ACD"/>
    <w:rsid w:val="009B71E8"/>
    <w:rsid w:val="009C5261"/>
    <w:rsid w:val="009F7B64"/>
    <w:rsid w:val="00AA1890"/>
    <w:rsid w:val="00AA22C0"/>
    <w:rsid w:val="00AC7BEB"/>
    <w:rsid w:val="00AD24E8"/>
    <w:rsid w:val="00B2496C"/>
    <w:rsid w:val="00B7346B"/>
    <w:rsid w:val="00B947F7"/>
    <w:rsid w:val="00BB5673"/>
    <w:rsid w:val="00BC4A52"/>
    <w:rsid w:val="00BC6027"/>
    <w:rsid w:val="00BF0B1A"/>
    <w:rsid w:val="00BF564E"/>
    <w:rsid w:val="00C152FA"/>
    <w:rsid w:val="00C23277"/>
    <w:rsid w:val="00C30664"/>
    <w:rsid w:val="00C31331"/>
    <w:rsid w:val="00C32A32"/>
    <w:rsid w:val="00C34FFB"/>
    <w:rsid w:val="00C638F4"/>
    <w:rsid w:val="00C64EF3"/>
    <w:rsid w:val="00C90F16"/>
    <w:rsid w:val="00CA3C8F"/>
    <w:rsid w:val="00CA5467"/>
    <w:rsid w:val="00CA7CC0"/>
    <w:rsid w:val="00CB5D6A"/>
    <w:rsid w:val="00CD6C53"/>
    <w:rsid w:val="00CE4248"/>
    <w:rsid w:val="00D70551"/>
    <w:rsid w:val="00DE341C"/>
    <w:rsid w:val="00E0181A"/>
    <w:rsid w:val="00E7450D"/>
    <w:rsid w:val="00EB1792"/>
    <w:rsid w:val="00EC71EB"/>
    <w:rsid w:val="00ED06CA"/>
    <w:rsid w:val="00ED422E"/>
    <w:rsid w:val="00ED7B02"/>
    <w:rsid w:val="00F03F52"/>
    <w:rsid w:val="00F122B8"/>
    <w:rsid w:val="00F24709"/>
    <w:rsid w:val="00F43613"/>
    <w:rsid w:val="00F530D4"/>
    <w:rsid w:val="00F67DA3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2CC0FADB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D164-2980-4CFE-8EF1-A0D46CCC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2024-03-05T11:28:00Z</cp:lastPrinted>
  <dcterms:created xsi:type="dcterms:W3CDTF">2024-06-19T12:55:00Z</dcterms:created>
  <dcterms:modified xsi:type="dcterms:W3CDTF">2024-06-19T12:58:00Z</dcterms:modified>
</cp:coreProperties>
</file>