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D0E5" w14:textId="77777777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PROFESIONALE ALE CANDIDATULUI</w:t>
      </w:r>
    </w:p>
    <w:p w14:paraId="7AA4CF55" w14:textId="5E059557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6F1C6C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B9344B">
        <w:rPr>
          <w:rFonts w:eastAsia="Times New Roman" w:cstheme="minorHAnsi"/>
          <w:b/>
          <w:bCs/>
          <w:sz w:val="24"/>
          <w:szCs w:val="24"/>
          <w:lang w:val="ro-RO"/>
        </w:rPr>
        <w:t>82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  <w:r w:rsidR="00B9344B">
        <w:rPr>
          <w:rFonts w:eastAsia="Times New Roman" w:cstheme="minorHAnsi"/>
          <w:b/>
          <w:bCs/>
          <w:sz w:val="24"/>
          <w:szCs w:val="24"/>
          <w:lang w:val="ro-RO"/>
        </w:rPr>
        <w:t>asistent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Departamentul de Administrație și Management Public</w:t>
      </w:r>
    </w:p>
    <w:p w14:paraId="1FB2F088" w14:textId="77777777"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14:paraId="2EC2669A" w14:textId="797C72B9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145C62" w:rsidRPr="00145C62">
        <w:rPr>
          <w:rFonts w:cstheme="minorHAnsi"/>
          <w:sz w:val="24"/>
          <w:szCs w:val="24"/>
          <w:lang w:val="ro-RO"/>
        </w:rPr>
        <w:t xml:space="preserve"> de </w:t>
      </w:r>
      <w:r w:rsidR="00B9344B">
        <w:rPr>
          <w:rFonts w:cstheme="minorHAnsi"/>
          <w:sz w:val="24"/>
          <w:szCs w:val="24"/>
          <w:lang w:val="ro-RO"/>
        </w:rPr>
        <w:t>asistent</w:t>
      </w:r>
      <w:r w:rsidRPr="00145C62">
        <w:rPr>
          <w:rFonts w:cstheme="minorHAnsi"/>
          <w:sz w:val="24"/>
          <w:szCs w:val="24"/>
          <w:lang w:val="ro-RO"/>
        </w:rPr>
        <w:t xml:space="preserve">: </w:t>
      </w:r>
      <w:r w:rsidR="00B9344B">
        <w:rPr>
          <w:rFonts w:cstheme="minorHAnsi"/>
          <w:sz w:val="24"/>
          <w:szCs w:val="24"/>
          <w:lang w:val="ro-RO"/>
        </w:rPr>
        <w:t>5</w:t>
      </w:r>
      <w:r w:rsidRPr="00145C62">
        <w:rPr>
          <w:rFonts w:cstheme="minorHAnsi"/>
          <w:sz w:val="24"/>
          <w:szCs w:val="24"/>
          <w:lang w:val="ro-RO"/>
        </w:rPr>
        <w:t xml:space="preserve"> p</w:t>
      </w:r>
    </w:p>
    <w:p w14:paraId="72E6E993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14:paraId="30341F56" w14:textId="6627BC3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 xml:space="preserve">Capacitate de diseminare a rezultatelor cercetării prin participarea la conferințe naționale sau internaționale: </w:t>
      </w:r>
      <w:r w:rsidR="00B9344B">
        <w:rPr>
          <w:rFonts w:cstheme="minorHAnsi"/>
          <w:sz w:val="24"/>
          <w:szCs w:val="24"/>
          <w:lang w:val="ro-RO"/>
        </w:rPr>
        <w:t xml:space="preserve">2 </w:t>
      </w:r>
      <w:r w:rsidRPr="00145C62">
        <w:rPr>
          <w:rFonts w:cstheme="minorHAnsi"/>
          <w:sz w:val="24"/>
          <w:szCs w:val="24"/>
          <w:lang w:val="ro-RO"/>
        </w:rPr>
        <w:t>p</w:t>
      </w:r>
    </w:p>
    <w:p w14:paraId="5AA2ED20" w14:textId="77777777"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studenți: 1p</w:t>
      </w:r>
    </w:p>
    <w:p w14:paraId="376FB805" w14:textId="77777777"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14:paraId="53F37806" w14:textId="77777777"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14:paraId="3E5060B6" w14:textId="77777777" w:rsidR="00B85354" w:rsidRPr="00B57671" w:rsidRDefault="00145C62" w:rsidP="00B57671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</w:p>
    <w:p w14:paraId="2C9AFA7D" w14:textId="1E283EAA" w:rsidR="007C67E6" w:rsidRPr="00B57671" w:rsidRDefault="00053E21" w:rsidP="00145C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Titlu p</w:t>
      </w:r>
      <w:r w:rsidR="00B85354" w:rsidRPr="00145C62">
        <w:rPr>
          <w:rFonts w:eastAsia="Times New Roman" w:cstheme="minorHAnsi"/>
          <w:b/>
          <w:bCs/>
          <w:sz w:val="24"/>
          <w:szCs w:val="24"/>
          <w:lang w:val="ro-RO"/>
        </w:rPr>
        <w:t>relegere orală: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9344B">
        <w:rPr>
          <w:rFonts w:eastAsia="Times New Roman" w:cstheme="minorHAnsi"/>
          <w:b/>
          <w:bCs/>
          <w:sz w:val="24"/>
          <w:szCs w:val="24"/>
          <w:lang w:val="ro-RO"/>
        </w:rPr>
        <w:t>Influența mediului extern asupra organizațiilor publice</w:t>
      </w:r>
    </w:p>
    <w:p w14:paraId="5088551E" w14:textId="672FFEC2" w:rsidR="003E48BB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3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Pr="00145C62">
        <w:rPr>
          <w:rFonts w:cstheme="minorHAnsi"/>
          <w:sz w:val="24"/>
          <w:szCs w:val="24"/>
          <w:lang w:val="ro-RO"/>
        </w:rPr>
        <w:t>i</w:t>
      </w:r>
      <w:r w:rsidR="003E48BB" w:rsidRPr="00145C62">
        <w:rPr>
          <w:rFonts w:cstheme="minorHAnsi"/>
          <w:sz w:val="24"/>
          <w:szCs w:val="24"/>
          <w:lang w:val="ro-RO"/>
        </w:rPr>
        <w:t>ale legate de tema propusă de Comisia de concurs pentru prele</w:t>
      </w:r>
      <w:r w:rsidRPr="00145C62">
        <w:rPr>
          <w:rFonts w:cstheme="minorHAnsi"/>
          <w:sz w:val="24"/>
          <w:szCs w:val="24"/>
          <w:lang w:val="ro-RO"/>
        </w:rPr>
        <w:t>gere</w:t>
      </w:r>
      <w:r w:rsidR="007B1E4D">
        <w:rPr>
          <w:rFonts w:cstheme="minorHAnsi"/>
          <w:sz w:val="24"/>
          <w:szCs w:val="24"/>
          <w:lang w:val="ro-RO"/>
        </w:rPr>
        <w:t xml:space="preserve"> – discutarea teoriei sistemice, teoria sistemelor a lui Burns și </w:t>
      </w:r>
      <w:proofErr w:type="spellStart"/>
      <w:r w:rsidR="007B1E4D">
        <w:rPr>
          <w:rFonts w:cstheme="minorHAnsi"/>
          <w:sz w:val="24"/>
          <w:szCs w:val="24"/>
          <w:lang w:val="ro-RO"/>
        </w:rPr>
        <w:t>Stalker</w:t>
      </w:r>
      <w:proofErr w:type="spellEnd"/>
      <w:r w:rsidR="007B1E4D">
        <w:rPr>
          <w:rFonts w:cstheme="minorHAnsi"/>
          <w:sz w:val="24"/>
          <w:szCs w:val="24"/>
          <w:lang w:val="ro-RO"/>
        </w:rPr>
        <w:t xml:space="preserve">, definirea mediului extern, analiza PESTLE etc. </w:t>
      </w:r>
    </w:p>
    <w:p w14:paraId="19363339" w14:textId="77777777"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lor de actualitate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14:paraId="4F57C495" w14:textId="77777777" w:rsidR="003E48BB" w:rsidRPr="00145C62" w:rsidRDefault="00145C62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2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unor exemple practice pentru studenți care să le faciliteze înțelegerea </w:t>
      </w:r>
      <w:r w:rsidR="00B57671">
        <w:rPr>
          <w:rFonts w:cstheme="minorHAnsi"/>
          <w:sz w:val="24"/>
          <w:szCs w:val="24"/>
          <w:lang w:val="ro-RO"/>
        </w:rPr>
        <w:t>termenilor de specialitate</w:t>
      </w:r>
      <w:r w:rsidR="003E48BB" w:rsidRPr="00145C62">
        <w:rPr>
          <w:rFonts w:cstheme="minorHAnsi"/>
          <w:sz w:val="24"/>
          <w:szCs w:val="24"/>
          <w:lang w:val="ro-RO"/>
        </w:rPr>
        <w:t xml:space="preserve"> </w:t>
      </w:r>
    </w:p>
    <w:p w14:paraId="751D6EC7" w14:textId="77777777"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14:paraId="052FC2A8" w14:textId="77777777"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14:paraId="144B4BF9" w14:textId="77777777" w:rsidR="00B85354" w:rsidRPr="00145C62" w:rsidRDefault="00B85354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</w:t>
      </w:r>
      <w:r w:rsidR="00097ABD">
        <w:rPr>
          <w:rFonts w:cstheme="minorHAnsi"/>
          <w:sz w:val="24"/>
          <w:szCs w:val="24"/>
          <w:lang w:val="ro-RO"/>
        </w:rPr>
        <w:t xml:space="preserve"> </w:t>
      </w:r>
      <w:r w:rsidR="00175CAC" w:rsidRPr="00145C62">
        <w:rPr>
          <w:rFonts w:cstheme="minorHAnsi"/>
          <w:sz w:val="24"/>
          <w:szCs w:val="24"/>
          <w:lang w:val="ro-RO"/>
        </w:rPr>
        <w:t xml:space="preserve">abilitatea </w:t>
      </w:r>
      <w:r w:rsidR="00097ABD">
        <w:rPr>
          <w:rFonts w:cstheme="minorHAnsi"/>
          <w:sz w:val="24"/>
          <w:szCs w:val="24"/>
          <w:lang w:val="ro-RO"/>
        </w:rPr>
        <w:t xml:space="preserve">candidatului </w:t>
      </w:r>
      <w:r w:rsidR="00175CAC" w:rsidRPr="00145C62">
        <w:rPr>
          <w:rFonts w:cstheme="minorHAnsi"/>
          <w:sz w:val="24"/>
          <w:szCs w:val="24"/>
          <w:lang w:val="ro-RO"/>
        </w:rPr>
        <w:t>de a comunica ef</w:t>
      </w:r>
      <w:r w:rsidRPr="00145C62">
        <w:rPr>
          <w:rFonts w:cstheme="minorHAnsi"/>
          <w:sz w:val="24"/>
          <w:szCs w:val="24"/>
          <w:lang w:val="ro-RO"/>
        </w:rPr>
        <w:t xml:space="preserve">icient și clar </w:t>
      </w:r>
      <w:r w:rsidR="00097ABD">
        <w:rPr>
          <w:rFonts w:cstheme="minorHAnsi"/>
          <w:sz w:val="24"/>
          <w:szCs w:val="24"/>
          <w:lang w:val="ro-RO"/>
        </w:rPr>
        <w:t>cu publicul vizat</w:t>
      </w:r>
    </w:p>
    <w:p w14:paraId="27AE57FD" w14:textId="77777777" w:rsidR="00B85354" w:rsidRDefault="003E48BB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  <w:r w:rsidR="006F0CE8">
        <w:rPr>
          <w:rFonts w:cstheme="minorHAnsi"/>
          <w:b/>
          <w:sz w:val="24"/>
          <w:szCs w:val="24"/>
          <w:lang w:val="ro-RO"/>
        </w:rPr>
        <w:tab/>
      </w:r>
    </w:p>
    <w:p w14:paraId="6FF980FB" w14:textId="77777777" w:rsidR="007B1E4D" w:rsidRDefault="007B1E4D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6AA164B1" w14:textId="05F3AB26" w:rsidR="00B9344B" w:rsidRDefault="00B9344B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 w:rsidRPr="007B1E4D">
        <w:rPr>
          <w:rFonts w:cstheme="minorHAnsi"/>
          <w:b/>
          <w:sz w:val="24"/>
          <w:szCs w:val="24"/>
          <w:lang w:val="ro-RO"/>
        </w:rPr>
        <w:t>BAREM PROBĂ SCRISĂ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</w:p>
    <w:p w14:paraId="4C8395AA" w14:textId="1C477AF5" w:rsidR="002A5456" w:rsidRPr="007B1E4D" w:rsidRDefault="007B1E4D" w:rsidP="002A5456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 w:rsidRPr="007B1E4D">
        <w:rPr>
          <w:rFonts w:cstheme="minorHAnsi"/>
          <w:b/>
          <w:sz w:val="24"/>
          <w:szCs w:val="24"/>
          <w:lang w:val="ro-RO"/>
        </w:rPr>
        <w:t xml:space="preserve">Subiect 1: </w:t>
      </w:r>
      <w:r w:rsidR="002A5456" w:rsidRPr="007B1E4D">
        <w:rPr>
          <w:rFonts w:cstheme="minorHAnsi"/>
          <w:b/>
          <w:sz w:val="24"/>
          <w:szCs w:val="24"/>
          <w:lang w:val="ro-RO"/>
        </w:rPr>
        <w:t>Caracteristicile reformei administrative din România</w:t>
      </w:r>
      <w:r w:rsidR="00AD6CF5" w:rsidRPr="007B1E4D">
        <w:rPr>
          <w:rFonts w:cstheme="minorHAnsi"/>
          <w:b/>
          <w:sz w:val="24"/>
          <w:szCs w:val="24"/>
          <w:lang w:val="ro-RO"/>
        </w:rPr>
        <w:t xml:space="preserve"> (4,5 pct.)</w:t>
      </w:r>
    </w:p>
    <w:p w14:paraId="6375E93E" w14:textId="7498D97D" w:rsidR="002A5456" w:rsidRPr="007B1E4D" w:rsidRDefault="002A5456" w:rsidP="002A5456">
      <w:pPr>
        <w:pStyle w:val="ListParagraph"/>
        <w:numPr>
          <w:ilvl w:val="0"/>
          <w:numId w:val="4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Caracteristicile administrației publice din Romania înainte de 1989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 pct.)</w:t>
      </w:r>
    </w:p>
    <w:p w14:paraId="4F697859" w14:textId="7C85CE63" w:rsidR="002A5456" w:rsidRPr="007B1E4D" w:rsidRDefault="002A5456" w:rsidP="002A5456">
      <w:pPr>
        <w:pStyle w:val="ListParagraph"/>
        <w:numPr>
          <w:ilvl w:val="0"/>
          <w:numId w:val="4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Ce a presupus reforma administrației publice în România?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 pct.)</w:t>
      </w:r>
    </w:p>
    <w:p w14:paraId="36EFBAE6" w14:textId="551BCABF" w:rsidR="002A5456" w:rsidRPr="007B1E4D" w:rsidRDefault="002A5456" w:rsidP="002A5456">
      <w:pPr>
        <w:pStyle w:val="ListParagraph"/>
        <w:numPr>
          <w:ilvl w:val="0"/>
          <w:numId w:val="4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Modele de reformă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 pct.)</w:t>
      </w:r>
    </w:p>
    <w:p w14:paraId="0D143569" w14:textId="6D8DC46A" w:rsidR="002A5456" w:rsidRPr="007B1E4D" w:rsidRDefault="002A5456" w:rsidP="002A5456">
      <w:pPr>
        <w:pStyle w:val="ListParagraph"/>
        <w:numPr>
          <w:ilvl w:val="0"/>
          <w:numId w:val="4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Noi provocări din perspectiva reformei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(1,5 pct.)</w:t>
      </w:r>
    </w:p>
    <w:p w14:paraId="538A84E3" w14:textId="0897DBC4" w:rsidR="002A5456" w:rsidRPr="007B1E4D" w:rsidRDefault="007B1E4D" w:rsidP="002A5456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 w:rsidRPr="007B1E4D">
        <w:rPr>
          <w:rFonts w:cstheme="minorHAnsi"/>
          <w:b/>
          <w:sz w:val="24"/>
          <w:szCs w:val="24"/>
          <w:lang w:val="ro-RO"/>
        </w:rPr>
        <w:t xml:space="preserve">Subiect 2: </w:t>
      </w:r>
      <w:r w:rsidR="002A5456" w:rsidRPr="007B1E4D">
        <w:rPr>
          <w:rFonts w:cstheme="minorHAnsi"/>
          <w:b/>
          <w:sz w:val="24"/>
          <w:szCs w:val="24"/>
          <w:lang w:val="ro-RO"/>
        </w:rPr>
        <w:t>Cum influențează cultura organizațională leadership-</w:t>
      </w:r>
      <w:proofErr w:type="spellStart"/>
      <w:r w:rsidR="002A5456" w:rsidRPr="007B1E4D">
        <w:rPr>
          <w:rFonts w:cstheme="minorHAnsi"/>
          <w:b/>
          <w:sz w:val="24"/>
          <w:szCs w:val="24"/>
          <w:lang w:val="ro-RO"/>
        </w:rPr>
        <w:t>ul</w:t>
      </w:r>
      <w:proofErr w:type="spellEnd"/>
      <w:r w:rsidR="002A5456" w:rsidRPr="007B1E4D">
        <w:rPr>
          <w:rFonts w:cstheme="minorHAnsi"/>
          <w:b/>
          <w:sz w:val="24"/>
          <w:szCs w:val="24"/>
          <w:lang w:val="ro-RO"/>
        </w:rPr>
        <w:t xml:space="preserve"> din organizații?</w:t>
      </w:r>
      <w:r w:rsidR="00AD6CF5" w:rsidRPr="007B1E4D">
        <w:rPr>
          <w:rFonts w:cstheme="minorHAnsi"/>
          <w:b/>
          <w:sz w:val="24"/>
          <w:szCs w:val="24"/>
          <w:lang w:val="ro-RO"/>
        </w:rPr>
        <w:t xml:space="preserve"> (4,5 pct.)</w:t>
      </w:r>
    </w:p>
    <w:p w14:paraId="70DCAEAB" w14:textId="109D3487" w:rsidR="002A5456" w:rsidRPr="007B1E4D" w:rsidRDefault="002A5456" w:rsidP="002A5456">
      <w:pPr>
        <w:pStyle w:val="ListParagraph"/>
        <w:numPr>
          <w:ilvl w:val="0"/>
          <w:numId w:val="5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Ce înse</w:t>
      </w:r>
      <w:r w:rsidR="00636861" w:rsidRPr="007B1E4D">
        <w:rPr>
          <w:rFonts w:cstheme="minorHAnsi"/>
          <w:bCs/>
          <w:sz w:val="24"/>
          <w:szCs w:val="24"/>
          <w:lang w:val="ro-RO"/>
        </w:rPr>
        <w:t>amnă cultura organizațională?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(0,9 pct.)</w:t>
      </w:r>
    </w:p>
    <w:p w14:paraId="2D76D68E" w14:textId="2043D5D7" w:rsidR="002A5456" w:rsidRPr="007B1E4D" w:rsidRDefault="002A5456" w:rsidP="002A5456">
      <w:pPr>
        <w:pStyle w:val="ListParagraph"/>
        <w:numPr>
          <w:ilvl w:val="0"/>
          <w:numId w:val="5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lastRenderedPageBreak/>
        <w:t>Ce înseamnă leadership organizațional?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(0,9 pct.)</w:t>
      </w:r>
    </w:p>
    <w:p w14:paraId="369632DC" w14:textId="227A80E1" w:rsidR="002A5456" w:rsidRPr="007B1E4D" w:rsidRDefault="002A5456" w:rsidP="002A5456">
      <w:pPr>
        <w:pStyle w:val="ListParagraph"/>
        <w:numPr>
          <w:ilvl w:val="0"/>
          <w:numId w:val="5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Modele teoretice de cultură organizațională.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 pct.)</w:t>
      </w:r>
    </w:p>
    <w:p w14:paraId="1B0BB91B" w14:textId="7AD5EA7C" w:rsidR="002A5456" w:rsidRPr="007B1E4D" w:rsidRDefault="002A5456" w:rsidP="002A5456">
      <w:pPr>
        <w:pStyle w:val="ListParagraph"/>
        <w:numPr>
          <w:ilvl w:val="0"/>
          <w:numId w:val="5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Modele teoretice ale leadership-ului.</w:t>
      </w:r>
      <w:r w:rsidR="00EB5D84" w:rsidRPr="007B1E4D">
        <w:rPr>
          <w:rFonts w:cstheme="minorHAnsi"/>
          <w:bCs/>
          <w:sz w:val="24"/>
          <w:szCs w:val="24"/>
          <w:lang w:val="ro-RO"/>
        </w:rPr>
        <w:t xml:space="preserve"> (1 pct.)</w:t>
      </w:r>
    </w:p>
    <w:p w14:paraId="06507377" w14:textId="4B882362" w:rsidR="00636861" w:rsidRPr="007B1E4D" w:rsidRDefault="00EB5D84" w:rsidP="00636861">
      <w:pPr>
        <w:pStyle w:val="ListParagraph"/>
        <w:numPr>
          <w:ilvl w:val="0"/>
          <w:numId w:val="5"/>
        </w:numPr>
        <w:tabs>
          <w:tab w:val="left" w:pos="3360"/>
        </w:tabs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D</w:t>
      </w:r>
      <w:r w:rsidR="00636861" w:rsidRPr="007B1E4D">
        <w:rPr>
          <w:rFonts w:cstheme="minorHAnsi"/>
          <w:bCs/>
          <w:sz w:val="24"/>
          <w:szCs w:val="24"/>
          <w:lang w:val="ro-RO"/>
        </w:rPr>
        <w:t>e ce este importantă din perspectiva leadership-ului?</w:t>
      </w:r>
      <w:r w:rsidRPr="007B1E4D">
        <w:rPr>
          <w:rFonts w:cstheme="minorHAnsi"/>
          <w:bCs/>
          <w:sz w:val="24"/>
          <w:szCs w:val="24"/>
          <w:lang w:val="ro-RO"/>
        </w:rPr>
        <w:t xml:space="preserve"> (0.7 pct.)</w:t>
      </w:r>
    </w:p>
    <w:p w14:paraId="2E640CC1" w14:textId="2313CB98" w:rsidR="00B9344B" w:rsidRPr="007B1E4D" w:rsidRDefault="00B9344B" w:rsidP="00B9344B">
      <w:pPr>
        <w:rPr>
          <w:rFonts w:cstheme="minorHAnsi"/>
          <w:bCs/>
          <w:sz w:val="24"/>
          <w:szCs w:val="24"/>
          <w:lang w:val="ro-RO"/>
        </w:rPr>
      </w:pPr>
      <w:r w:rsidRPr="007B1E4D">
        <w:rPr>
          <w:rFonts w:cstheme="minorHAnsi"/>
          <w:bCs/>
          <w:sz w:val="24"/>
          <w:szCs w:val="24"/>
          <w:lang w:val="ro-RO"/>
        </w:rPr>
        <w:t>Total – 10 p (nota zece)</w:t>
      </w:r>
    </w:p>
    <w:p w14:paraId="66725827" w14:textId="77777777"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4BACC8CD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3EA04B3F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Bogdana Neamțu </w:t>
      </w:r>
    </w:p>
    <w:p w14:paraId="26738382" w14:textId="5BEC616A" w:rsidR="006F0CE8" w:rsidRPr="00666373" w:rsidRDefault="009D260F" w:rsidP="006F0CE8">
      <w:pPr>
        <w:rPr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6620C62" wp14:editId="4A81BC28">
            <wp:extent cx="947420" cy="495300"/>
            <wp:effectExtent l="0" t="0" r="5080" b="0"/>
            <wp:docPr id="5" name="image2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close up of a sign&#10;&#10;Description automatically generated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88E0FA" w14:textId="77777777" w:rsidR="006F0CE8" w:rsidRPr="00145C62" w:rsidRDefault="006F0CE8">
      <w:pPr>
        <w:rPr>
          <w:rFonts w:cstheme="minorHAnsi"/>
          <w:b/>
          <w:sz w:val="24"/>
          <w:szCs w:val="24"/>
          <w:lang w:val="ro-RO"/>
        </w:rPr>
      </w:pPr>
    </w:p>
    <w:sectPr w:rsidR="006F0CE8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048B7"/>
    <w:multiLevelType w:val="hybridMultilevel"/>
    <w:tmpl w:val="2E5E3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1400A0"/>
    <w:multiLevelType w:val="hybridMultilevel"/>
    <w:tmpl w:val="4B62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39966">
    <w:abstractNumId w:val="2"/>
  </w:num>
  <w:num w:numId="2" w16cid:durableId="682048207">
    <w:abstractNumId w:val="4"/>
  </w:num>
  <w:num w:numId="3" w16cid:durableId="1522010201">
    <w:abstractNumId w:val="0"/>
  </w:num>
  <w:num w:numId="4" w16cid:durableId="746734752">
    <w:abstractNumId w:val="3"/>
  </w:num>
  <w:num w:numId="5" w16cid:durableId="10500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5"/>
    <w:rsid w:val="00053E21"/>
    <w:rsid w:val="00097ABD"/>
    <w:rsid w:val="00145C62"/>
    <w:rsid w:val="00175CAC"/>
    <w:rsid w:val="00256B12"/>
    <w:rsid w:val="002A5456"/>
    <w:rsid w:val="00311083"/>
    <w:rsid w:val="003E48BB"/>
    <w:rsid w:val="003F1265"/>
    <w:rsid w:val="00431B27"/>
    <w:rsid w:val="00636861"/>
    <w:rsid w:val="006F0CE8"/>
    <w:rsid w:val="006F1C6C"/>
    <w:rsid w:val="007B1E4D"/>
    <w:rsid w:val="007C67E6"/>
    <w:rsid w:val="0080195E"/>
    <w:rsid w:val="009D260F"/>
    <w:rsid w:val="00AD6CF5"/>
    <w:rsid w:val="00B41CCF"/>
    <w:rsid w:val="00B57671"/>
    <w:rsid w:val="00B85354"/>
    <w:rsid w:val="00B9344B"/>
    <w:rsid w:val="00E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C1FF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Neamtu Bogdana</cp:lastModifiedBy>
  <cp:revision>4</cp:revision>
  <cp:lastPrinted>2023-06-29T07:46:00Z</cp:lastPrinted>
  <dcterms:created xsi:type="dcterms:W3CDTF">2024-01-29T12:54:00Z</dcterms:created>
  <dcterms:modified xsi:type="dcterms:W3CDTF">2024-01-31T09:32:00Z</dcterms:modified>
</cp:coreProperties>
</file>