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F6320" w14:textId="2B36730B" w:rsidR="00582052" w:rsidRPr="0029624B" w:rsidRDefault="00582052" w:rsidP="00582052">
      <w:pPr>
        <w:spacing w:after="0"/>
        <w:jc w:val="right"/>
        <w:rPr>
          <w:rFonts w:ascii="Cambria" w:hAnsi="Cambria" w:cstheme="minorBidi"/>
          <w:bCs/>
          <w:color w:val="000000" w:themeColor="text1"/>
        </w:rPr>
      </w:pPr>
      <w:r w:rsidRPr="0029624B">
        <w:rPr>
          <w:rFonts w:ascii="Cambria" w:hAnsi="Cambria"/>
          <w:bCs/>
          <w:color w:val="000000" w:themeColor="text1"/>
        </w:rPr>
        <w:t xml:space="preserve">Nr. </w:t>
      </w:r>
      <w:r w:rsidR="0029624B" w:rsidRPr="0029624B">
        <w:rPr>
          <w:rFonts w:ascii="Cambria" w:hAnsi="Cambria"/>
          <w:bCs/>
          <w:color w:val="000000" w:themeColor="text1"/>
        </w:rPr>
        <w:t>311</w:t>
      </w:r>
      <w:r w:rsidRPr="0029624B">
        <w:rPr>
          <w:rFonts w:ascii="Cambria" w:hAnsi="Cambria"/>
          <w:bCs/>
          <w:color w:val="000000" w:themeColor="text1"/>
        </w:rPr>
        <w:t>/</w:t>
      </w:r>
      <w:r w:rsidR="0029624B" w:rsidRPr="0029624B">
        <w:rPr>
          <w:rFonts w:ascii="Cambria" w:hAnsi="Cambria"/>
          <w:bCs/>
          <w:color w:val="000000" w:themeColor="text1"/>
        </w:rPr>
        <w:t>21.06.</w:t>
      </w:r>
      <w:r w:rsidRPr="0029624B">
        <w:rPr>
          <w:rFonts w:ascii="Cambria" w:hAnsi="Cambria"/>
          <w:bCs/>
          <w:color w:val="000000" w:themeColor="text1"/>
        </w:rPr>
        <w:t>2</w:t>
      </w:r>
      <w:r w:rsidR="004C43B2" w:rsidRPr="0029624B">
        <w:rPr>
          <w:rFonts w:ascii="Cambria" w:hAnsi="Cambria"/>
          <w:bCs/>
          <w:color w:val="000000" w:themeColor="text1"/>
        </w:rPr>
        <w:t>023</w:t>
      </w:r>
    </w:p>
    <w:p w14:paraId="28EA89F5" w14:textId="77777777" w:rsidR="00582052" w:rsidRPr="00AA5268" w:rsidRDefault="00582052" w:rsidP="00582052">
      <w:pPr>
        <w:autoSpaceDE w:val="0"/>
        <w:autoSpaceDN w:val="0"/>
        <w:adjustRightInd w:val="0"/>
        <w:spacing w:after="0"/>
        <w:ind w:left="1440" w:firstLine="720"/>
        <w:rPr>
          <w:rFonts w:ascii="Cambria" w:hAnsi="Cambria"/>
          <w:b/>
          <w:color w:val="000000" w:themeColor="text1"/>
        </w:rPr>
      </w:pPr>
    </w:p>
    <w:p w14:paraId="48BB52D8" w14:textId="5BDECC23" w:rsidR="00582052" w:rsidRPr="00AA5268" w:rsidRDefault="00582052" w:rsidP="00582052">
      <w:pPr>
        <w:keepNext/>
        <w:keepLines/>
        <w:spacing w:after="0"/>
        <w:jc w:val="center"/>
        <w:outlineLvl w:val="5"/>
        <w:rPr>
          <w:rFonts w:ascii="Cambria" w:eastAsia="Times New Roman" w:hAnsi="Cambria"/>
          <w:b/>
          <w:color w:val="000000" w:themeColor="text1"/>
        </w:rPr>
      </w:pPr>
      <w:r w:rsidRPr="00AA5268">
        <w:rPr>
          <w:rFonts w:ascii="Cambria" w:eastAsia="Times New Roman" w:hAnsi="Cambria"/>
          <w:b/>
          <w:color w:val="000000" w:themeColor="text1"/>
        </w:rPr>
        <w:t>COMISIILE PENTRU SOLUȚIONAREA</w:t>
      </w:r>
    </w:p>
    <w:p w14:paraId="55661650" w14:textId="7760E89E" w:rsidR="00582052" w:rsidRPr="00AA5268" w:rsidRDefault="00582052" w:rsidP="00582052">
      <w:pPr>
        <w:keepNext/>
        <w:keepLines/>
        <w:spacing w:after="0"/>
        <w:jc w:val="center"/>
        <w:outlineLvl w:val="5"/>
        <w:rPr>
          <w:rFonts w:ascii="Cambria" w:eastAsia="Times New Roman" w:hAnsi="Cambria"/>
          <w:b/>
          <w:color w:val="000000" w:themeColor="text1"/>
        </w:rPr>
      </w:pPr>
      <w:r w:rsidRPr="00AA5268">
        <w:rPr>
          <w:rFonts w:ascii="Cambria" w:eastAsia="Times New Roman" w:hAnsi="Cambria"/>
          <w:b/>
          <w:color w:val="000000" w:themeColor="text1"/>
        </w:rPr>
        <w:t>CONTESTAȚIILOR</w:t>
      </w:r>
    </w:p>
    <w:p w14:paraId="7A0220B4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</w:p>
    <w:p w14:paraId="3EADA548" w14:textId="2ED4F549" w:rsidR="00582052" w:rsidRPr="00AA5268" w:rsidRDefault="00582052" w:rsidP="00582052">
      <w:pPr>
        <w:spacing w:after="0"/>
        <w:ind w:firstLine="708"/>
        <w:jc w:val="both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>Decanul facult</w:t>
      </w:r>
      <w:r w:rsidR="00AA5268" w:rsidRPr="00AA5268">
        <w:rPr>
          <w:rFonts w:ascii="Cambria" w:eastAsia="Times New Roman" w:hAnsi="Cambria"/>
          <w:color w:val="000000" w:themeColor="text1"/>
        </w:rPr>
        <w:t>ăț</w:t>
      </w:r>
      <w:r w:rsidRPr="00AA5268">
        <w:rPr>
          <w:rFonts w:ascii="Cambria" w:eastAsia="Times New Roman" w:hAnsi="Cambria"/>
          <w:color w:val="000000" w:themeColor="text1"/>
        </w:rPr>
        <w:t>ii nume</w:t>
      </w:r>
      <w:r w:rsidR="00AA5268" w:rsidRPr="00AA5268">
        <w:rPr>
          <w:rFonts w:ascii="Cambria" w:eastAsia="Times New Roman" w:hAnsi="Cambria"/>
          <w:color w:val="000000" w:themeColor="text1"/>
        </w:rPr>
        <w:t>ș</w:t>
      </w:r>
      <w:r w:rsidRPr="00AA5268">
        <w:rPr>
          <w:rFonts w:ascii="Cambria" w:eastAsia="Times New Roman" w:hAnsi="Cambria"/>
          <w:color w:val="000000" w:themeColor="text1"/>
        </w:rPr>
        <w:t>te comisiile de analiz</w:t>
      </w:r>
      <w:r w:rsidR="00AA5268">
        <w:rPr>
          <w:rFonts w:ascii="Cambria" w:eastAsia="Times New Roman" w:hAnsi="Cambria"/>
          <w:color w:val="000000" w:themeColor="text1"/>
        </w:rPr>
        <w:t>ă</w:t>
      </w:r>
      <w:r w:rsidRPr="00AA5268">
        <w:rPr>
          <w:rFonts w:ascii="Cambria" w:eastAsia="Times New Roman" w:hAnsi="Cambria"/>
          <w:color w:val="000000" w:themeColor="text1"/>
        </w:rPr>
        <w:t xml:space="preserve"> </w:t>
      </w:r>
      <w:r w:rsidR="00AA5268">
        <w:rPr>
          <w:rFonts w:ascii="Cambria" w:eastAsia="Times New Roman" w:hAnsi="Cambria"/>
          <w:color w:val="000000" w:themeColor="text1"/>
        </w:rPr>
        <w:t>ș</w:t>
      </w:r>
      <w:r w:rsidRPr="00AA5268">
        <w:rPr>
          <w:rFonts w:ascii="Cambria" w:eastAsia="Times New Roman" w:hAnsi="Cambria"/>
          <w:color w:val="000000" w:themeColor="text1"/>
        </w:rPr>
        <w:t>i solu</w:t>
      </w:r>
      <w:r w:rsidR="00AA5268">
        <w:rPr>
          <w:rFonts w:ascii="Cambria" w:eastAsia="Times New Roman" w:hAnsi="Cambria"/>
          <w:color w:val="000000" w:themeColor="text1"/>
        </w:rPr>
        <w:t>ț</w:t>
      </w:r>
      <w:r w:rsidRPr="00AA5268">
        <w:rPr>
          <w:rFonts w:ascii="Cambria" w:eastAsia="Times New Roman" w:hAnsi="Cambria"/>
          <w:color w:val="000000" w:themeColor="text1"/>
        </w:rPr>
        <w:t xml:space="preserve">ionare a </w:t>
      </w:r>
      <w:r w:rsidRPr="00AA5268">
        <w:rPr>
          <w:rFonts w:ascii="Cambria" w:eastAsia="Times New Roman" w:hAnsi="Cambria"/>
          <w:b/>
          <w:color w:val="000000" w:themeColor="text1"/>
        </w:rPr>
        <w:t>CONTESTA</w:t>
      </w:r>
      <w:r w:rsidR="00AA5268">
        <w:rPr>
          <w:rFonts w:ascii="Cambria" w:eastAsia="Times New Roman" w:hAnsi="Cambria"/>
          <w:b/>
          <w:color w:val="000000" w:themeColor="text1"/>
        </w:rPr>
        <w:t>Ț</w:t>
      </w:r>
      <w:r w:rsidRPr="00AA5268">
        <w:rPr>
          <w:rFonts w:ascii="Cambria" w:eastAsia="Times New Roman" w:hAnsi="Cambria"/>
          <w:b/>
          <w:color w:val="000000" w:themeColor="text1"/>
        </w:rPr>
        <w:t>IILOR</w:t>
      </w:r>
      <w:r w:rsidRPr="00AA5268">
        <w:rPr>
          <w:rFonts w:ascii="Cambria" w:eastAsia="Times New Roman" w:hAnsi="Cambria"/>
          <w:color w:val="000000" w:themeColor="text1"/>
        </w:rPr>
        <w:t xml:space="preserve"> depuse la examenul de </w:t>
      </w:r>
      <w:r w:rsidRPr="00AA5268">
        <w:rPr>
          <w:rFonts w:ascii="Cambria" w:eastAsia="Times New Roman" w:hAnsi="Cambria"/>
          <w:b/>
          <w:color w:val="000000" w:themeColor="text1"/>
        </w:rPr>
        <w:t>DISERTA</w:t>
      </w:r>
      <w:r w:rsidR="00175ED1">
        <w:rPr>
          <w:rFonts w:ascii="Cambria" w:eastAsia="Times New Roman" w:hAnsi="Cambria"/>
          <w:b/>
          <w:color w:val="000000" w:themeColor="text1"/>
        </w:rPr>
        <w:t>Ț</w:t>
      </w:r>
      <w:r w:rsidRPr="00AA5268">
        <w:rPr>
          <w:rFonts w:ascii="Cambria" w:eastAsia="Times New Roman" w:hAnsi="Cambria"/>
          <w:b/>
          <w:color w:val="000000" w:themeColor="text1"/>
        </w:rPr>
        <w:t>IE</w:t>
      </w:r>
      <w:r w:rsidRPr="00AA5268">
        <w:rPr>
          <w:rFonts w:ascii="Cambria" w:eastAsia="Times New Roman" w:hAnsi="Cambria"/>
          <w:color w:val="000000" w:themeColor="text1"/>
        </w:rPr>
        <w:t xml:space="preserve">, sesiunea </w:t>
      </w:r>
      <w:r w:rsidR="004C43B2">
        <w:rPr>
          <w:rFonts w:ascii="Cambria" w:eastAsia="Times New Roman" w:hAnsi="Cambria"/>
          <w:b/>
          <w:bCs/>
          <w:color w:val="000000" w:themeColor="text1"/>
        </w:rPr>
        <w:t>IULIE 2023</w:t>
      </w:r>
    </w:p>
    <w:p w14:paraId="79DAC407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</w:p>
    <w:p w14:paraId="3B3DD623" w14:textId="0952AF94" w:rsidR="00AA5268" w:rsidRPr="00FA6536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t>ADMINISTRAŢIE PUBLICĂ  –</w:t>
      </w:r>
      <w:r w:rsidR="00FA6536" w:rsidRPr="00FA6536">
        <w:rPr>
          <w:rFonts w:ascii="Cambria" w:eastAsia="Times New Roman" w:hAnsi="Cambria"/>
          <w:b/>
          <w:color w:val="548DD4" w:themeColor="text2" w:themeTint="99"/>
        </w:rPr>
        <w:t xml:space="preserve"> </w:t>
      </w:r>
      <w:r w:rsidRPr="00FA6536">
        <w:rPr>
          <w:rFonts w:ascii="Cambria" w:eastAsia="Times New Roman" w:hAnsi="Cambria"/>
          <w:b/>
          <w:color w:val="548DD4" w:themeColor="text2" w:themeTint="99"/>
        </w:rPr>
        <w:t xml:space="preserve">IF </w:t>
      </w:r>
      <w:r w:rsidR="00AA5268" w:rsidRPr="00FA6536">
        <w:rPr>
          <w:rFonts w:ascii="Cambria" w:eastAsia="Times New Roman" w:hAnsi="Cambria"/>
          <w:b/>
          <w:color w:val="548DD4" w:themeColor="text2" w:themeTint="99"/>
        </w:rPr>
        <w:t>și</w:t>
      </w:r>
      <w:r w:rsidRPr="00FA6536">
        <w:rPr>
          <w:rFonts w:ascii="Cambria" w:eastAsia="Times New Roman" w:hAnsi="Cambria"/>
          <w:b/>
          <w:color w:val="548DD4" w:themeColor="text2" w:themeTint="99"/>
        </w:rPr>
        <w:t xml:space="preserve"> IFR; </w:t>
      </w:r>
    </w:p>
    <w:p w14:paraId="72D8CDE3" w14:textId="69E87CB1" w:rsidR="00AA5268" w:rsidRPr="00FA6536" w:rsidRDefault="00582052" w:rsidP="00582052">
      <w:pPr>
        <w:spacing w:after="0"/>
        <w:rPr>
          <w:rFonts w:ascii="Cambria" w:hAnsi="Cambria"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t>ADMINISTRAŢIE PUBLICĂ (</w:t>
      </w:r>
      <w:r w:rsidR="00FA6536" w:rsidRPr="00FA6536">
        <w:rPr>
          <w:rFonts w:ascii="Cambria" w:eastAsia="Times New Roman" w:hAnsi="Cambria"/>
          <w:b/>
          <w:color w:val="548DD4" w:themeColor="text2" w:themeTint="99"/>
        </w:rPr>
        <w:t>în l</w:t>
      </w:r>
      <w:r w:rsidRPr="00FA6536">
        <w:rPr>
          <w:rFonts w:ascii="Cambria" w:eastAsia="Times New Roman" w:hAnsi="Cambria"/>
          <w:b/>
          <w:color w:val="548DD4" w:themeColor="text2" w:themeTint="99"/>
        </w:rPr>
        <w:t>imba engleză) ;</w:t>
      </w:r>
      <w:r w:rsidRPr="00FA6536">
        <w:rPr>
          <w:rFonts w:ascii="Cambria" w:hAnsi="Cambria"/>
          <w:color w:val="548DD4" w:themeColor="text2" w:themeTint="99"/>
        </w:rPr>
        <w:t xml:space="preserve"> </w:t>
      </w:r>
    </w:p>
    <w:p w14:paraId="6EC3F7D3" w14:textId="62351644" w:rsidR="00AA5268" w:rsidRPr="00FA6536" w:rsidRDefault="00582052" w:rsidP="00582052">
      <w:pPr>
        <w:spacing w:after="0"/>
        <w:rPr>
          <w:rFonts w:ascii="Cambria" w:hAnsi="Cambria"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t>MANAGEMENTUL INSTITU</w:t>
      </w:r>
      <w:r w:rsidR="00AA5268" w:rsidRPr="00FA6536">
        <w:rPr>
          <w:rFonts w:ascii="Cambria" w:eastAsia="Times New Roman" w:hAnsi="Cambria"/>
          <w:b/>
          <w:color w:val="548DD4" w:themeColor="text2" w:themeTint="99"/>
        </w:rPr>
        <w:t>Ț</w:t>
      </w:r>
      <w:r w:rsidRPr="00FA6536">
        <w:rPr>
          <w:rFonts w:ascii="Cambria" w:eastAsia="Times New Roman" w:hAnsi="Cambria"/>
          <w:b/>
          <w:color w:val="548DD4" w:themeColor="text2" w:themeTint="99"/>
        </w:rPr>
        <w:t xml:space="preserve">IILOR PUBLICE </w:t>
      </w:r>
      <w:r w:rsidR="00FA6536" w:rsidRPr="00FA6536">
        <w:rPr>
          <w:rFonts w:ascii="Cambria" w:eastAsia="Times New Roman" w:hAnsi="Cambria"/>
          <w:b/>
          <w:color w:val="548DD4" w:themeColor="text2" w:themeTint="99"/>
        </w:rPr>
        <w:t>Ș</w:t>
      </w:r>
      <w:r w:rsidRPr="00FA6536">
        <w:rPr>
          <w:rFonts w:ascii="Cambria" w:eastAsia="Times New Roman" w:hAnsi="Cambria"/>
          <w:b/>
          <w:color w:val="548DD4" w:themeColor="text2" w:themeTint="99"/>
        </w:rPr>
        <w:t>I NON-PROFIT (</w:t>
      </w:r>
      <w:r w:rsidR="00FA6536" w:rsidRPr="00FA6536">
        <w:rPr>
          <w:rFonts w:ascii="Cambria" w:eastAsia="Times New Roman" w:hAnsi="Cambria"/>
          <w:b/>
          <w:color w:val="548DD4" w:themeColor="text2" w:themeTint="99"/>
        </w:rPr>
        <w:t xml:space="preserve">în </w:t>
      </w:r>
      <w:r w:rsidRPr="00FA6536">
        <w:rPr>
          <w:rFonts w:ascii="Cambria" w:eastAsia="Times New Roman" w:hAnsi="Cambria"/>
          <w:b/>
          <w:color w:val="548DD4" w:themeColor="text2" w:themeTint="99"/>
        </w:rPr>
        <w:t xml:space="preserve">limba engleză) ; </w:t>
      </w:r>
      <w:r w:rsidRPr="00FA6536">
        <w:rPr>
          <w:rFonts w:ascii="Cambria" w:hAnsi="Cambria"/>
          <w:color w:val="548DD4" w:themeColor="text2" w:themeTint="99"/>
        </w:rPr>
        <w:t xml:space="preserve">  </w:t>
      </w:r>
    </w:p>
    <w:p w14:paraId="03D908BB" w14:textId="77777777" w:rsidR="00AA5268" w:rsidRPr="00FA6536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t xml:space="preserve">MANAGEMENTUL PROIECTELOR ȘI EVALUAREA PROGRAMELOR  ÎN SFERA ADMINISTRAȚIEI PUBLICE; </w:t>
      </w:r>
    </w:p>
    <w:p w14:paraId="3081470A" w14:textId="77777777" w:rsidR="00AA5268" w:rsidRPr="00FA6536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t xml:space="preserve">MANAGEMENTUL RESURSELOR UMANE </w:t>
      </w:r>
      <w:r w:rsidR="00AA5268" w:rsidRPr="00FA6536">
        <w:rPr>
          <w:rFonts w:ascii="Cambria" w:eastAsia="Times New Roman" w:hAnsi="Cambria"/>
          <w:b/>
          <w:color w:val="548DD4" w:themeColor="text2" w:themeTint="99"/>
        </w:rPr>
        <w:t>Î</w:t>
      </w:r>
      <w:r w:rsidRPr="00FA6536">
        <w:rPr>
          <w:rFonts w:ascii="Cambria" w:eastAsia="Times New Roman" w:hAnsi="Cambria"/>
          <w:b/>
          <w:color w:val="548DD4" w:themeColor="text2" w:themeTint="99"/>
        </w:rPr>
        <w:t xml:space="preserve">N SECTORUL PUBLIC; </w:t>
      </w:r>
    </w:p>
    <w:p w14:paraId="792A667E" w14:textId="49A3CFF8" w:rsidR="00AA5268" w:rsidRPr="00FA6536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t>ȘTIINȚA, TEHNOLOGIE ȘI INOVAȚIE IN ADMINISTRAȚIA PUBLICA/SCIENCE, TECHNOLOGY AND INNOVATION IN PUBLIC GOVERNANCE (</w:t>
      </w:r>
      <w:r w:rsidR="00FA6536" w:rsidRPr="00FA6536">
        <w:rPr>
          <w:rFonts w:ascii="Cambria" w:eastAsia="Times New Roman" w:hAnsi="Cambria"/>
          <w:b/>
          <w:color w:val="548DD4" w:themeColor="text2" w:themeTint="99"/>
        </w:rPr>
        <w:t xml:space="preserve">în </w:t>
      </w:r>
      <w:r w:rsidRPr="00FA6536">
        <w:rPr>
          <w:rFonts w:ascii="Cambria" w:eastAsia="Times New Roman" w:hAnsi="Cambria"/>
          <w:b/>
          <w:color w:val="548DD4" w:themeColor="text2" w:themeTint="99"/>
        </w:rPr>
        <w:t xml:space="preserve">limba engleză) ; </w:t>
      </w:r>
    </w:p>
    <w:p w14:paraId="7ADC4CFA" w14:textId="225D9C77" w:rsidR="00582052" w:rsidRPr="00AA5268" w:rsidRDefault="00582052" w:rsidP="00582052">
      <w:pPr>
        <w:keepNext/>
        <w:spacing w:after="0"/>
        <w:outlineLvl w:val="3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Presedinte:   </w:t>
      </w:r>
      <w:r w:rsidR="00AA5268">
        <w:rPr>
          <w:rFonts w:ascii="Cambria" w:eastAsia="Times New Roman" w:hAnsi="Cambria"/>
          <w:color w:val="000000" w:themeColor="text1"/>
        </w:rPr>
        <w:tab/>
      </w:r>
      <w:r w:rsidR="00FA6536">
        <w:rPr>
          <w:rFonts w:ascii="Cambria" w:eastAsia="Times New Roman" w:hAnsi="Cambria"/>
          <w:color w:val="000000" w:themeColor="text1"/>
        </w:rPr>
        <w:t xml:space="preserve">Prof.dr. Dacian Dragoș </w:t>
      </w:r>
    </w:p>
    <w:p w14:paraId="70821F3C" w14:textId="232B890B" w:rsidR="00582052" w:rsidRPr="00AA5268" w:rsidRDefault="00582052" w:rsidP="00582052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>Membri:       </w:t>
      </w:r>
      <w:r w:rsidR="00AA5268">
        <w:rPr>
          <w:rFonts w:ascii="Cambria" w:eastAsia="Times New Roman" w:hAnsi="Cambria"/>
          <w:color w:val="000000" w:themeColor="text1"/>
        </w:rPr>
        <w:tab/>
      </w:r>
      <w:r w:rsidRPr="00AA5268">
        <w:rPr>
          <w:rFonts w:ascii="Cambria" w:eastAsia="Times New Roman" w:hAnsi="Cambria"/>
          <w:color w:val="000000" w:themeColor="text1"/>
        </w:rPr>
        <w:t>Prof. dr. Cosmin Marian</w:t>
      </w:r>
    </w:p>
    <w:p w14:paraId="3DC5AF02" w14:textId="1A3E1FE3" w:rsidR="00582052" w:rsidRPr="00AA5268" w:rsidRDefault="00582052" w:rsidP="00FA6536">
      <w:pPr>
        <w:shd w:val="clear" w:color="auto" w:fill="FFFFFF"/>
        <w:spacing w:after="0"/>
        <w:rPr>
          <w:rFonts w:ascii="Cambria" w:eastAsia="Times New Roman" w:hAnsi="Cambria"/>
        </w:rPr>
      </w:pPr>
      <w:r w:rsidRPr="00AA5268">
        <w:rPr>
          <w:rFonts w:ascii="Cambria" w:eastAsia="Times New Roman" w:hAnsi="Cambria"/>
          <w:color w:val="000000" w:themeColor="text1"/>
        </w:rPr>
        <w:t>                     </w:t>
      </w:r>
      <w:r w:rsidR="00AA5268">
        <w:rPr>
          <w:rFonts w:ascii="Cambria" w:eastAsia="Times New Roman" w:hAnsi="Cambria"/>
          <w:color w:val="000000" w:themeColor="text1"/>
        </w:rPr>
        <w:tab/>
      </w:r>
      <w:r w:rsidR="00FA6536">
        <w:rPr>
          <w:rFonts w:ascii="Cambria" w:eastAsia="Times New Roman" w:hAnsi="Cambria"/>
          <w:color w:val="000000" w:themeColor="text1"/>
        </w:rPr>
        <w:t xml:space="preserve">Lect.dr. Marius Ionuț Ungureanu </w:t>
      </w:r>
    </w:p>
    <w:p w14:paraId="63D7A1F6" w14:textId="5AE83FC1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AA5268">
        <w:rPr>
          <w:rFonts w:ascii="Cambria" w:eastAsia="Times New Roman" w:hAnsi="Cambria"/>
          <w:color w:val="000000" w:themeColor="text1"/>
        </w:rPr>
        <w:t>Secretar:      </w:t>
      </w:r>
      <w:r w:rsidR="00AA5268">
        <w:rPr>
          <w:rFonts w:ascii="Cambria" w:eastAsia="Times New Roman" w:hAnsi="Cambria"/>
          <w:color w:val="000000" w:themeColor="text1"/>
        </w:rPr>
        <w:tab/>
      </w:r>
      <w:r w:rsidRPr="00AA5268">
        <w:rPr>
          <w:rFonts w:ascii="Cambria" w:eastAsia="Times New Roman" w:hAnsi="Cambria"/>
          <w:color w:val="000000" w:themeColor="text1"/>
          <w:lang w:eastAsia="ro-RO"/>
        </w:rPr>
        <w:t xml:space="preserve">Lect. dr. </w:t>
      </w:r>
      <w:r w:rsidR="00FA6536">
        <w:rPr>
          <w:rFonts w:ascii="Cambria" w:eastAsia="Times New Roman" w:hAnsi="Cambria"/>
          <w:color w:val="000000" w:themeColor="text1"/>
          <w:lang w:eastAsia="ro-RO"/>
        </w:rPr>
        <w:t xml:space="preserve">Raluca Suciu </w:t>
      </w:r>
    </w:p>
    <w:p w14:paraId="626D4A15" w14:textId="5C5A13AA" w:rsidR="00582052" w:rsidRPr="00AA5268" w:rsidRDefault="00582052" w:rsidP="00582052">
      <w:pPr>
        <w:spacing w:after="0"/>
        <w:ind w:firstLine="720"/>
        <w:rPr>
          <w:rFonts w:ascii="Cambria" w:eastAsia="Times New Roman" w:hAnsi="Cambria"/>
          <w:color w:val="000000" w:themeColor="text1"/>
          <w:lang w:eastAsia="ro-RO"/>
        </w:rPr>
      </w:pPr>
      <w:r w:rsidRPr="00AA5268">
        <w:rPr>
          <w:rFonts w:ascii="Cambria" w:eastAsia="Times New Roman" w:hAnsi="Cambria"/>
          <w:color w:val="000000" w:themeColor="text1"/>
          <w:lang w:eastAsia="ro-RO"/>
        </w:rPr>
        <w:t xml:space="preserve">         </w:t>
      </w:r>
      <w:r w:rsidR="00AA5268">
        <w:rPr>
          <w:rFonts w:ascii="Cambria" w:eastAsia="Times New Roman" w:hAnsi="Cambria"/>
          <w:color w:val="000000" w:themeColor="text1"/>
          <w:lang w:eastAsia="ro-RO"/>
        </w:rPr>
        <w:tab/>
      </w:r>
    </w:p>
    <w:p w14:paraId="3CA3E28E" w14:textId="1797C164" w:rsidR="00FA6536" w:rsidRPr="00FA6536" w:rsidRDefault="00FA6536" w:rsidP="00FA6536">
      <w:pPr>
        <w:pStyle w:val="NormalWeb"/>
        <w:spacing w:before="0" w:beforeAutospacing="0" w:after="0" w:afterAutospacing="0"/>
        <w:rPr>
          <w:color w:val="548DD4" w:themeColor="text2" w:themeTint="99"/>
        </w:rPr>
      </w:pPr>
      <w:r w:rsidRPr="00FA6536">
        <w:rPr>
          <w:rFonts w:ascii="Cambria" w:hAnsi="Cambria"/>
          <w:b/>
          <w:bCs/>
          <w:color w:val="548DD4" w:themeColor="text2" w:themeTint="99"/>
          <w:sz w:val="22"/>
          <w:szCs w:val="22"/>
        </w:rPr>
        <w:t>MANAGEMENT ȘI POLITICI PUBLICE (</w:t>
      </w:r>
      <w:proofErr w:type="spellStart"/>
      <w:r w:rsidRPr="00FA6536">
        <w:rPr>
          <w:rFonts w:ascii="Cambria" w:hAnsi="Cambria"/>
          <w:b/>
          <w:bCs/>
          <w:color w:val="548DD4" w:themeColor="text2" w:themeTint="99"/>
          <w:sz w:val="22"/>
          <w:szCs w:val="22"/>
        </w:rPr>
        <w:t>în</w:t>
      </w:r>
      <w:proofErr w:type="spellEnd"/>
      <w:r w:rsidRPr="00FA6536">
        <w:rPr>
          <w:rFonts w:ascii="Cambria" w:hAnsi="Cambria"/>
          <w:b/>
          <w:bCs/>
          <w:color w:val="548DD4" w:themeColor="text2" w:themeTint="99"/>
          <w:sz w:val="22"/>
          <w:szCs w:val="22"/>
        </w:rPr>
        <w:t xml:space="preserve"> </w:t>
      </w:r>
      <w:proofErr w:type="spellStart"/>
      <w:r w:rsidRPr="00FA6536">
        <w:rPr>
          <w:rFonts w:ascii="Cambria" w:hAnsi="Cambria"/>
          <w:b/>
          <w:bCs/>
          <w:color w:val="548DD4" w:themeColor="text2" w:themeTint="99"/>
          <w:sz w:val="22"/>
          <w:szCs w:val="22"/>
        </w:rPr>
        <w:t>limba</w:t>
      </w:r>
      <w:proofErr w:type="spellEnd"/>
      <w:r w:rsidRPr="00FA6536">
        <w:rPr>
          <w:rFonts w:ascii="Cambria" w:hAnsi="Cambria"/>
          <w:b/>
          <w:bCs/>
          <w:color w:val="548DD4" w:themeColor="text2" w:themeTint="99"/>
          <w:sz w:val="22"/>
          <w:szCs w:val="22"/>
        </w:rPr>
        <w:t xml:space="preserve"> </w:t>
      </w:r>
      <w:proofErr w:type="spellStart"/>
      <w:r w:rsidRPr="00FA6536">
        <w:rPr>
          <w:rFonts w:ascii="Cambria" w:hAnsi="Cambria"/>
          <w:b/>
          <w:bCs/>
          <w:color w:val="548DD4" w:themeColor="text2" w:themeTint="99"/>
          <w:sz w:val="22"/>
          <w:szCs w:val="22"/>
        </w:rPr>
        <w:t>maghiară</w:t>
      </w:r>
      <w:proofErr w:type="spellEnd"/>
      <w:r w:rsidRPr="00FA6536">
        <w:rPr>
          <w:rFonts w:ascii="Cambria" w:hAnsi="Cambria"/>
          <w:b/>
          <w:bCs/>
          <w:color w:val="548DD4" w:themeColor="text2" w:themeTint="99"/>
          <w:sz w:val="22"/>
          <w:szCs w:val="22"/>
        </w:rPr>
        <w:t>)</w:t>
      </w:r>
      <w:r>
        <w:rPr>
          <w:rFonts w:ascii="Cambria" w:hAnsi="Cambria"/>
          <w:b/>
          <w:bCs/>
          <w:color w:val="548DD4" w:themeColor="text2" w:themeTint="99"/>
          <w:sz w:val="22"/>
          <w:szCs w:val="22"/>
        </w:rPr>
        <w:t>, IF</w:t>
      </w:r>
    </w:p>
    <w:p w14:paraId="763733A1" w14:textId="760BE3CF" w:rsidR="00FA6536" w:rsidRDefault="00FA6536" w:rsidP="00FA6536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Cambria" w:hAnsi="Cambria"/>
          <w:color w:val="000000"/>
          <w:sz w:val="22"/>
          <w:szCs w:val="22"/>
        </w:rPr>
        <w:t>Președinte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: </w:t>
      </w:r>
      <w:r>
        <w:rPr>
          <w:rStyle w:val="apple-tab-span"/>
          <w:rFonts w:ascii="Cambria" w:hAnsi="Cambria"/>
          <w:color w:val="000000"/>
          <w:sz w:val="22"/>
          <w:szCs w:val="22"/>
        </w:rPr>
        <w:tab/>
      </w:r>
      <w:proofErr w:type="spellStart"/>
      <w:r>
        <w:rPr>
          <w:rFonts w:ascii="Cambria" w:hAnsi="Cambria"/>
          <w:color w:val="000000"/>
          <w:sz w:val="22"/>
          <w:szCs w:val="22"/>
        </w:rPr>
        <w:t>Prof.dr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hAnsi="Cambria"/>
          <w:color w:val="000000"/>
          <w:sz w:val="22"/>
          <w:szCs w:val="22"/>
        </w:rPr>
        <w:t>Vincze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Hanna </w:t>
      </w:r>
      <w:proofErr w:type="spellStart"/>
      <w:r>
        <w:rPr>
          <w:rFonts w:ascii="Cambria" w:hAnsi="Cambria"/>
          <w:color w:val="000000"/>
          <w:sz w:val="22"/>
          <w:szCs w:val="22"/>
        </w:rPr>
        <w:t>Orsolya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</w:p>
    <w:p w14:paraId="3EC4A3B8" w14:textId="2A3E81FF" w:rsidR="00FA6536" w:rsidRDefault="00FA6536" w:rsidP="00FA6536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Cambria" w:hAnsi="Cambria"/>
          <w:color w:val="000000"/>
          <w:sz w:val="22"/>
          <w:szCs w:val="22"/>
        </w:rPr>
        <w:t>Membri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: </w:t>
      </w:r>
      <w:r>
        <w:rPr>
          <w:rStyle w:val="apple-tab-span"/>
          <w:rFonts w:ascii="Cambria" w:hAnsi="Cambria"/>
          <w:color w:val="000000"/>
          <w:sz w:val="22"/>
          <w:szCs w:val="22"/>
        </w:rPr>
        <w:tab/>
      </w:r>
      <w:proofErr w:type="spellStart"/>
      <w:proofErr w:type="gramStart"/>
      <w:r>
        <w:rPr>
          <w:rFonts w:ascii="Cambria" w:hAnsi="Cambria"/>
          <w:color w:val="000000"/>
          <w:sz w:val="22"/>
          <w:szCs w:val="22"/>
        </w:rPr>
        <w:t>Lect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.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dr. </w:t>
      </w:r>
      <w:proofErr w:type="spellStart"/>
      <w:r>
        <w:rPr>
          <w:rFonts w:ascii="Cambria" w:hAnsi="Cambria"/>
          <w:color w:val="000000"/>
          <w:sz w:val="22"/>
          <w:szCs w:val="22"/>
        </w:rPr>
        <w:t>Palfy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Zoltan  </w:t>
      </w:r>
    </w:p>
    <w:p w14:paraId="18C9A9FB" w14:textId="6FA08BB1" w:rsidR="00FA6536" w:rsidRDefault="00FA6536" w:rsidP="00FA6536">
      <w:pPr>
        <w:pStyle w:val="NormalWeb"/>
        <w:shd w:val="clear" w:color="auto" w:fill="FFFFFF"/>
        <w:spacing w:before="0" w:beforeAutospacing="0" w:after="0" w:afterAutospacing="0"/>
        <w:ind w:left="720" w:firstLine="720"/>
      </w:pPr>
      <w:proofErr w:type="spellStart"/>
      <w:r>
        <w:rPr>
          <w:rFonts w:ascii="Cambria" w:hAnsi="Cambria"/>
          <w:color w:val="000000"/>
          <w:sz w:val="22"/>
          <w:szCs w:val="22"/>
        </w:rPr>
        <w:t>Lect.dr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hAnsi="Cambria"/>
          <w:color w:val="1F1F1F"/>
          <w:sz w:val="22"/>
          <w:szCs w:val="22"/>
        </w:rPr>
        <w:t>Kovács</w:t>
      </w:r>
      <w:proofErr w:type="spellEnd"/>
      <w:r w:rsidRPr="00FA6536">
        <w:rPr>
          <w:rFonts w:ascii="Cambria" w:hAnsi="Cambria"/>
          <w:color w:val="1F1F1F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1F1F"/>
          <w:sz w:val="22"/>
          <w:szCs w:val="22"/>
        </w:rPr>
        <w:t>Borbála</w:t>
      </w:r>
      <w:proofErr w:type="spellEnd"/>
    </w:p>
    <w:p w14:paraId="0B8AB763" w14:textId="77777777" w:rsidR="00FA6536" w:rsidRDefault="00FA6536" w:rsidP="00FA6536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Cambria" w:hAnsi="Cambria"/>
          <w:color w:val="000000"/>
          <w:sz w:val="22"/>
          <w:szCs w:val="22"/>
        </w:rPr>
        <w:t>Secretar</w:t>
      </w:r>
      <w:proofErr w:type="spellEnd"/>
      <w:r>
        <w:rPr>
          <w:rFonts w:ascii="Cambria" w:hAnsi="Cambria"/>
          <w:color w:val="000000"/>
          <w:sz w:val="22"/>
          <w:szCs w:val="22"/>
        </w:rPr>
        <w:t>:</w:t>
      </w:r>
      <w:r>
        <w:rPr>
          <w:rStyle w:val="apple-tab-span"/>
          <w:rFonts w:ascii="Cambria" w:hAnsi="Cambria"/>
          <w:color w:val="000000"/>
          <w:sz w:val="22"/>
          <w:szCs w:val="22"/>
        </w:rPr>
        <w:tab/>
      </w:r>
      <w:proofErr w:type="spellStart"/>
      <w:r>
        <w:rPr>
          <w:rFonts w:ascii="Cambria" w:hAnsi="Cambria"/>
          <w:color w:val="000000"/>
          <w:sz w:val="22"/>
          <w:szCs w:val="22"/>
        </w:rPr>
        <w:t>Lect.dr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. </w:t>
      </w:r>
      <w:proofErr w:type="spellStart"/>
      <w:r>
        <w:rPr>
          <w:rFonts w:ascii="Cambria" w:hAnsi="Cambria"/>
          <w:color w:val="000000"/>
          <w:sz w:val="22"/>
          <w:szCs w:val="22"/>
        </w:rPr>
        <w:t>Csák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László </w:t>
      </w:r>
    </w:p>
    <w:p w14:paraId="15C0012A" w14:textId="77777777" w:rsidR="00582052" w:rsidRDefault="00582052" w:rsidP="00582052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</w:rPr>
      </w:pPr>
    </w:p>
    <w:p w14:paraId="189AD26A" w14:textId="0AF3E831" w:rsidR="00FA6536" w:rsidRPr="00FA6536" w:rsidRDefault="00FA6536" w:rsidP="00FA6536">
      <w:pPr>
        <w:pStyle w:val="NormalWeb"/>
        <w:shd w:val="clear" w:color="auto" w:fill="FFFFFF"/>
        <w:spacing w:before="0" w:beforeAutospacing="0" w:after="0" w:afterAutospacing="0"/>
        <w:rPr>
          <w:color w:val="548DD4" w:themeColor="text2" w:themeTint="99"/>
        </w:rPr>
      </w:pPr>
      <w:r w:rsidRPr="00FA6536">
        <w:rPr>
          <w:rFonts w:ascii="Cambria" w:hAnsi="Cambria"/>
          <w:b/>
          <w:bCs/>
          <w:color w:val="548DD4" w:themeColor="text2" w:themeTint="99"/>
          <w:sz w:val="22"/>
          <w:szCs w:val="22"/>
        </w:rPr>
        <w:t xml:space="preserve">DMINISTRAŢIE PUBLICĂ EUROPEANĂ – </w:t>
      </w:r>
      <w:proofErr w:type="spellStart"/>
      <w:r w:rsidRPr="00FA6536">
        <w:rPr>
          <w:rFonts w:ascii="Cambria" w:hAnsi="Cambria"/>
          <w:b/>
          <w:bCs/>
          <w:color w:val="548DD4" w:themeColor="text2" w:themeTint="99"/>
          <w:sz w:val="22"/>
          <w:szCs w:val="22"/>
        </w:rPr>
        <w:t>Reșița</w:t>
      </w:r>
      <w:proofErr w:type="spellEnd"/>
      <w:r>
        <w:rPr>
          <w:rFonts w:ascii="Cambria" w:hAnsi="Cambria"/>
          <w:b/>
          <w:bCs/>
          <w:color w:val="548DD4" w:themeColor="text2" w:themeTint="99"/>
          <w:sz w:val="22"/>
          <w:szCs w:val="22"/>
        </w:rPr>
        <w:t>, IF</w:t>
      </w:r>
    </w:p>
    <w:p w14:paraId="0686EEE6" w14:textId="77777777" w:rsidR="00FA6536" w:rsidRDefault="00FA6536" w:rsidP="00FA6536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Cambria" w:hAnsi="Cambria"/>
          <w:color w:val="000000"/>
          <w:sz w:val="22"/>
          <w:szCs w:val="22"/>
        </w:rPr>
        <w:t>Presedinte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:   </w:t>
      </w:r>
      <w:r>
        <w:rPr>
          <w:rStyle w:val="apple-tab-span"/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 xml:space="preserve">Conf. dr. </w:t>
      </w:r>
      <w:proofErr w:type="spellStart"/>
      <w:r>
        <w:rPr>
          <w:rFonts w:ascii="Cambria" w:hAnsi="Cambria"/>
          <w:color w:val="000000"/>
          <w:sz w:val="22"/>
          <w:szCs w:val="22"/>
        </w:rPr>
        <w:t>Solomia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</w:rPr>
        <w:t>Andreș</w:t>
      </w:r>
      <w:proofErr w:type="spellEnd"/>
    </w:p>
    <w:p w14:paraId="01879E7D" w14:textId="77777777" w:rsidR="00FA6536" w:rsidRDefault="00FA6536" w:rsidP="00FA6536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Cambria" w:hAnsi="Cambria"/>
          <w:color w:val="000000"/>
          <w:sz w:val="22"/>
          <w:szCs w:val="22"/>
        </w:rPr>
        <w:t>Membri</w:t>
      </w:r>
      <w:proofErr w:type="spellEnd"/>
      <w:r>
        <w:rPr>
          <w:rFonts w:ascii="Cambria" w:hAnsi="Cambria"/>
          <w:color w:val="000000"/>
          <w:sz w:val="22"/>
          <w:szCs w:val="22"/>
        </w:rPr>
        <w:t>:       </w:t>
      </w:r>
      <w:r>
        <w:rPr>
          <w:rStyle w:val="apple-tab-span"/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 xml:space="preserve">Lect. dr. </w:t>
      </w:r>
      <w:proofErr w:type="spellStart"/>
      <w:r>
        <w:rPr>
          <w:rFonts w:ascii="Cambria" w:hAnsi="Cambria"/>
          <w:color w:val="000000"/>
          <w:sz w:val="22"/>
          <w:szCs w:val="22"/>
        </w:rPr>
        <w:t>Nătăliţa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-Mihaela </w:t>
      </w:r>
      <w:proofErr w:type="spellStart"/>
      <w:r>
        <w:rPr>
          <w:rFonts w:ascii="Cambria" w:hAnsi="Cambria"/>
          <w:color w:val="000000"/>
          <w:sz w:val="22"/>
          <w:szCs w:val="22"/>
        </w:rPr>
        <w:t>Frumuşanu</w:t>
      </w:r>
      <w:proofErr w:type="spellEnd"/>
    </w:p>
    <w:p w14:paraId="4AD7C5FA" w14:textId="77777777" w:rsidR="00FA6536" w:rsidRDefault="00FA6536" w:rsidP="00FA653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mbria" w:hAnsi="Cambria"/>
          <w:color w:val="000000"/>
          <w:sz w:val="22"/>
          <w:szCs w:val="22"/>
        </w:rPr>
        <w:t>                    </w:t>
      </w:r>
      <w:r>
        <w:rPr>
          <w:rStyle w:val="apple-tab-span"/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> </w:t>
      </w:r>
      <w:proofErr w:type="spellStart"/>
      <w:r>
        <w:rPr>
          <w:rFonts w:ascii="Cambria" w:hAnsi="Cambria"/>
          <w:color w:val="000000"/>
          <w:sz w:val="22"/>
          <w:szCs w:val="22"/>
        </w:rPr>
        <w:t>Ş.l.dr.ing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. Cornelia-Victoria </w:t>
      </w:r>
      <w:proofErr w:type="spellStart"/>
      <w:r>
        <w:rPr>
          <w:rFonts w:ascii="Cambria" w:hAnsi="Cambria"/>
          <w:color w:val="000000"/>
          <w:sz w:val="22"/>
          <w:szCs w:val="22"/>
        </w:rPr>
        <w:t>Anghel-Drugărin</w:t>
      </w:r>
      <w:proofErr w:type="spellEnd"/>
    </w:p>
    <w:p w14:paraId="52D2D3DF" w14:textId="77777777" w:rsidR="00FA6536" w:rsidRDefault="00FA6536" w:rsidP="00FA6536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Cambria" w:hAnsi="Cambria"/>
          <w:color w:val="000000"/>
          <w:sz w:val="22"/>
          <w:szCs w:val="22"/>
        </w:rPr>
        <w:t>Secretar</w:t>
      </w:r>
      <w:proofErr w:type="spellEnd"/>
      <w:r>
        <w:rPr>
          <w:rFonts w:ascii="Cambria" w:hAnsi="Cambria"/>
          <w:color w:val="000000"/>
          <w:sz w:val="22"/>
          <w:szCs w:val="22"/>
        </w:rPr>
        <w:t>:       </w:t>
      </w:r>
      <w:r>
        <w:rPr>
          <w:rStyle w:val="apple-tab-span"/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>Lect. dr. Gabriel Dinu</w:t>
      </w:r>
    </w:p>
    <w:p w14:paraId="445B1ABE" w14:textId="77777777" w:rsidR="00FA6536" w:rsidRPr="00AA5268" w:rsidRDefault="00FA6536" w:rsidP="00582052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</w:rPr>
      </w:pPr>
    </w:p>
    <w:p w14:paraId="01F97391" w14:textId="1F95DD15" w:rsidR="00582052" w:rsidRPr="00FA6536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t xml:space="preserve">ANALIZA </w:t>
      </w:r>
      <w:r w:rsidR="0078518C" w:rsidRPr="00FA6536">
        <w:rPr>
          <w:rFonts w:ascii="Cambria" w:eastAsia="Times New Roman" w:hAnsi="Cambria"/>
          <w:b/>
          <w:color w:val="548DD4" w:themeColor="text2" w:themeTint="99"/>
        </w:rPr>
        <w:t>Ș</w:t>
      </w:r>
      <w:r w:rsidRPr="00FA6536">
        <w:rPr>
          <w:rFonts w:ascii="Cambria" w:eastAsia="Times New Roman" w:hAnsi="Cambria"/>
          <w:b/>
          <w:color w:val="548DD4" w:themeColor="text2" w:themeTint="99"/>
        </w:rPr>
        <w:t>I MANAGEMENTUL CONFLICTELOR</w:t>
      </w:r>
      <w:r w:rsidR="0078518C" w:rsidRPr="00FA6536">
        <w:rPr>
          <w:rFonts w:ascii="Cambria" w:eastAsia="Times New Roman" w:hAnsi="Cambria"/>
          <w:b/>
          <w:color w:val="548DD4" w:themeColor="text2" w:themeTint="99"/>
        </w:rPr>
        <w:t>/CONFLYCT ANALYSIS AND MANAGEMENT (</w:t>
      </w:r>
      <w:r w:rsidR="00B4646A" w:rsidRPr="00FA6536">
        <w:rPr>
          <w:rFonts w:ascii="Cambria" w:eastAsia="Times New Roman" w:hAnsi="Cambria"/>
          <w:b/>
          <w:color w:val="548DD4" w:themeColor="text2" w:themeTint="99"/>
        </w:rPr>
        <w:t>î</w:t>
      </w:r>
      <w:r w:rsidR="0078518C" w:rsidRPr="00FA6536">
        <w:rPr>
          <w:rFonts w:ascii="Cambria" w:eastAsia="Times New Roman" w:hAnsi="Cambria"/>
          <w:b/>
          <w:color w:val="548DD4" w:themeColor="text2" w:themeTint="99"/>
        </w:rPr>
        <w:t xml:space="preserve">n limba engleză) </w:t>
      </w:r>
      <w:r w:rsidR="00FA6536">
        <w:rPr>
          <w:rFonts w:ascii="Cambria" w:eastAsia="Times New Roman" w:hAnsi="Cambria"/>
          <w:b/>
          <w:color w:val="548DD4" w:themeColor="text2" w:themeTint="99"/>
        </w:rPr>
        <w:t>, IF</w:t>
      </w:r>
    </w:p>
    <w:p w14:paraId="59D323D8" w14:textId="5382AC98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Presedinte : </w:t>
      </w:r>
      <w:r w:rsidRPr="00AA5268">
        <w:rPr>
          <w:rFonts w:ascii="Cambria" w:eastAsia="Times New Roman" w:hAnsi="Cambria"/>
          <w:color w:val="000000" w:themeColor="text1"/>
        </w:rPr>
        <w:tab/>
      </w:r>
      <w:r w:rsidR="004C43B2">
        <w:rPr>
          <w:rFonts w:ascii="Cambria" w:eastAsia="Times New Roman" w:hAnsi="Cambria"/>
          <w:color w:val="000000" w:themeColor="text1"/>
        </w:rPr>
        <w:t xml:space="preserve">Conf.dr. Bogdana Neamțu </w:t>
      </w:r>
    </w:p>
    <w:p w14:paraId="1412E8B8" w14:textId="77777777" w:rsidR="00582052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>Membri :</w:t>
      </w:r>
      <w:r w:rsidRPr="00AA5268">
        <w:rPr>
          <w:rFonts w:ascii="Cambria" w:eastAsia="Times New Roman" w:hAnsi="Cambria"/>
          <w:color w:val="000000" w:themeColor="text1"/>
        </w:rPr>
        <w:tab/>
        <w:t>Conf. dr. Raluca Antonie</w:t>
      </w:r>
    </w:p>
    <w:p w14:paraId="2053306D" w14:textId="39CBADFE" w:rsidR="004C43B2" w:rsidRPr="00AA5268" w:rsidRDefault="004C43B2" w:rsidP="004C43B2">
      <w:pPr>
        <w:spacing w:after="0"/>
        <w:ind w:left="720" w:firstLine="720"/>
        <w:rPr>
          <w:rFonts w:ascii="Cambria" w:eastAsia="Times New Roman" w:hAnsi="Cambria"/>
          <w:color w:val="000000" w:themeColor="text1"/>
        </w:rPr>
      </w:pPr>
      <w:r w:rsidRPr="004C43B2">
        <w:rPr>
          <w:rFonts w:ascii="Cambria" w:eastAsia="Times New Roman" w:hAnsi="Cambria"/>
          <w:color w:val="000000" w:themeColor="text1"/>
        </w:rPr>
        <w:t>Lect. dr. Mihnea Stoica</w:t>
      </w:r>
    </w:p>
    <w:p w14:paraId="34769DC1" w14:textId="66E806CD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Secretar : </w:t>
      </w:r>
      <w:r w:rsidRPr="00AA5268">
        <w:rPr>
          <w:rFonts w:ascii="Cambria" w:eastAsia="Times New Roman" w:hAnsi="Cambria"/>
          <w:color w:val="000000" w:themeColor="text1"/>
        </w:rPr>
        <w:tab/>
      </w:r>
      <w:r w:rsidR="004C43B2">
        <w:rPr>
          <w:rFonts w:ascii="Cambria" w:eastAsia="Times New Roman" w:hAnsi="Cambria"/>
          <w:color w:val="000000" w:themeColor="text1"/>
        </w:rPr>
        <w:t xml:space="preserve">Lect.dr. Diana Dulf </w:t>
      </w:r>
      <w:r w:rsidRPr="00AA5268">
        <w:rPr>
          <w:rFonts w:ascii="Cambria" w:eastAsia="Times New Roman" w:hAnsi="Cambria"/>
          <w:color w:val="000000" w:themeColor="text1"/>
        </w:rPr>
        <w:t xml:space="preserve"> </w:t>
      </w:r>
    </w:p>
    <w:p w14:paraId="458ED6D2" w14:textId="77777777" w:rsidR="00582052" w:rsidRPr="00AA5268" w:rsidRDefault="00582052" w:rsidP="00582052">
      <w:pPr>
        <w:spacing w:after="0"/>
        <w:rPr>
          <w:rFonts w:ascii="Cambria" w:eastAsia="Times New Roman" w:hAnsi="Cambria"/>
          <w:b/>
          <w:color w:val="000000" w:themeColor="text1"/>
        </w:rPr>
      </w:pPr>
    </w:p>
    <w:p w14:paraId="20AAD727" w14:textId="77777777" w:rsidR="00FA6536" w:rsidRDefault="00FA6536" w:rsidP="00582052">
      <w:pPr>
        <w:spacing w:after="0"/>
        <w:rPr>
          <w:rFonts w:ascii="Cambria" w:eastAsia="Times New Roman" w:hAnsi="Cambria"/>
          <w:b/>
          <w:color w:val="000000" w:themeColor="text1"/>
        </w:rPr>
      </w:pPr>
    </w:p>
    <w:p w14:paraId="622550D1" w14:textId="77777777" w:rsidR="00FA6536" w:rsidRDefault="00FA6536" w:rsidP="00582052">
      <w:pPr>
        <w:spacing w:after="0"/>
        <w:rPr>
          <w:rFonts w:ascii="Cambria" w:eastAsia="Times New Roman" w:hAnsi="Cambria"/>
          <w:b/>
          <w:color w:val="000000" w:themeColor="text1"/>
        </w:rPr>
      </w:pPr>
    </w:p>
    <w:p w14:paraId="7AE0A45E" w14:textId="550CABBD" w:rsidR="0078518C" w:rsidRPr="00FA6536" w:rsidRDefault="00582052" w:rsidP="00582052">
      <w:pPr>
        <w:spacing w:after="0"/>
        <w:rPr>
          <w:rFonts w:ascii="Cambria" w:eastAsia="Times New Roman" w:hAnsi="Cambria"/>
          <w:b/>
          <w:bCs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lastRenderedPageBreak/>
        <w:t>PRODUCTIE MEDIA</w:t>
      </w:r>
      <w:r w:rsidR="00CB6E5D" w:rsidRPr="00FA6536">
        <w:rPr>
          <w:rFonts w:ascii="Cambria" w:eastAsia="Times New Roman" w:hAnsi="Cambria"/>
          <w:b/>
          <w:color w:val="548DD4" w:themeColor="text2" w:themeTint="99"/>
        </w:rPr>
        <w:t xml:space="preserve"> - IF</w:t>
      </w:r>
    </w:p>
    <w:p w14:paraId="253A7805" w14:textId="2AF7DD43" w:rsidR="0078518C" w:rsidRPr="00FA6536" w:rsidRDefault="00582052" w:rsidP="00582052">
      <w:pPr>
        <w:spacing w:after="0"/>
        <w:rPr>
          <w:rFonts w:ascii="Cambria" w:eastAsia="Times New Roman" w:hAnsi="Cambria"/>
          <w:b/>
          <w:bCs/>
          <w:color w:val="548DD4" w:themeColor="text2" w:themeTint="99"/>
        </w:rPr>
      </w:pPr>
      <w:r w:rsidRPr="00FA6536">
        <w:rPr>
          <w:rFonts w:ascii="Cambria" w:eastAsia="Times New Roman" w:hAnsi="Cambria"/>
          <w:b/>
          <w:bCs/>
          <w:color w:val="548DD4" w:themeColor="text2" w:themeTint="99"/>
        </w:rPr>
        <w:t>MANAGEMENT MEDIA </w:t>
      </w:r>
      <w:r w:rsidR="00CB6E5D" w:rsidRPr="00FA6536">
        <w:rPr>
          <w:rFonts w:ascii="Cambria" w:eastAsia="Times New Roman" w:hAnsi="Cambria"/>
          <w:b/>
          <w:bCs/>
          <w:color w:val="548DD4" w:themeColor="text2" w:themeTint="99"/>
        </w:rPr>
        <w:t xml:space="preserve"> IF și IFR</w:t>
      </w:r>
    </w:p>
    <w:p w14:paraId="13D40ABC" w14:textId="26536E6F" w:rsidR="00582052" w:rsidRPr="00FA6536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t>COMUNICARE MEDIATIC</w:t>
      </w:r>
      <w:r w:rsidR="00CB6E5D" w:rsidRPr="00FA6536">
        <w:rPr>
          <w:rFonts w:ascii="Cambria" w:eastAsia="Times New Roman" w:hAnsi="Cambria"/>
          <w:b/>
          <w:color w:val="548DD4" w:themeColor="text2" w:themeTint="99"/>
        </w:rPr>
        <w:t>Ă</w:t>
      </w:r>
      <w:r w:rsidR="00653609" w:rsidRPr="00FA6536">
        <w:rPr>
          <w:rFonts w:ascii="Cambria" w:eastAsia="Times New Roman" w:hAnsi="Cambria"/>
          <w:b/>
          <w:color w:val="548DD4" w:themeColor="text2" w:themeTint="99"/>
        </w:rPr>
        <w:t>-</w:t>
      </w:r>
      <w:r w:rsidRPr="00FA6536">
        <w:rPr>
          <w:rFonts w:ascii="Cambria" w:eastAsia="Times New Roman" w:hAnsi="Cambria"/>
          <w:b/>
          <w:color w:val="548DD4" w:themeColor="text2" w:themeTint="99"/>
        </w:rPr>
        <w:t>MEDIA COMMUNICATION (</w:t>
      </w:r>
      <w:r w:rsidR="0078518C" w:rsidRPr="00FA6536">
        <w:rPr>
          <w:rFonts w:ascii="Cambria" w:eastAsia="Times New Roman" w:hAnsi="Cambria"/>
          <w:b/>
          <w:color w:val="548DD4" w:themeColor="text2" w:themeTint="99"/>
        </w:rPr>
        <w:t xml:space="preserve">în </w:t>
      </w:r>
      <w:r w:rsidRPr="00FA6536">
        <w:rPr>
          <w:rFonts w:ascii="Cambria" w:eastAsia="Times New Roman" w:hAnsi="Cambria"/>
          <w:b/>
          <w:color w:val="548DD4" w:themeColor="text2" w:themeTint="99"/>
        </w:rPr>
        <w:t>limba englez</w:t>
      </w:r>
      <w:r w:rsidR="0078518C" w:rsidRPr="00FA6536">
        <w:rPr>
          <w:rFonts w:ascii="Cambria" w:eastAsia="Times New Roman" w:hAnsi="Cambria"/>
          <w:b/>
          <w:color w:val="548DD4" w:themeColor="text2" w:themeTint="99"/>
        </w:rPr>
        <w:t>ă</w:t>
      </w:r>
      <w:r w:rsidRPr="00FA6536">
        <w:rPr>
          <w:rFonts w:ascii="Cambria" w:eastAsia="Times New Roman" w:hAnsi="Cambria"/>
          <w:b/>
          <w:color w:val="548DD4" w:themeColor="text2" w:themeTint="99"/>
        </w:rPr>
        <w:t>)</w:t>
      </w:r>
      <w:r w:rsidR="00CB6E5D" w:rsidRPr="00FA6536">
        <w:rPr>
          <w:rFonts w:ascii="Cambria" w:eastAsia="Times New Roman" w:hAnsi="Cambria"/>
          <w:b/>
          <w:color w:val="548DD4" w:themeColor="text2" w:themeTint="99"/>
        </w:rPr>
        <w:t xml:space="preserve"> IF</w:t>
      </w:r>
    </w:p>
    <w:p w14:paraId="32A54624" w14:textId="02B168DE" w:rsidR="00CB6E5D" w:rsidRPr="00FA6536" w:rsidRDefault="00CB6E5D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t>MEDIA DIGITALĂ ȘI STUDII DE JOCURI/DIGITL MEDIA AND GAME STUDIES (</w:t>
      </w:r>
      <w:r w:rsidRPr="00FA6536">
        <w:rPr>
          <w:rFonts w:ascii="Cambria" w:eastAsia="Times New Roman" w:hAnsi="Cambria"/>
          <w:b/>
          <w:color w:val="548DD4" w:themeColor="text2" w:themeTint="99"/>
          <w:sz w:val="20"/>
          <w:szCs w:val="20"/>
        </w:rPr>
        <w:t>în limba engleză</w:t>
      </w:r>
      <w:r w:rsidRPr="00FA6536">
        <w:rPr>
          <w:rFonts w:ascii="Cambria" w:eastAsia="Times New Roman" w:hAnsi="Cambria"/>
          <w:b/>
          <w:color w:val="548DD4" w:themeColor="text2" w:themeTint="99"/>
        </w:rPr>
        <w:t>)</w:t>
      </w:r>
      <w:r w:rsidR="00FA6536">
        <w:rPr>
          <w:rFonts w:ascii="Cambria" w:eastAsia="Times New Roman" w:hAnsi="Cambria"/>
          <w:b/>
          <w:color w:val="548DD4" w:themeColor="text2" w:themeTint="99"/>
        </w:rPr>
        <w:t>, IF</w:t>
      </w:r>
    </w:p>
    <w:p w14:paraId="48AC9CF9" w14:textId="003DF000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Presedinte: </w:t>
      </w:r>
      <w:r w:rsidR="00CB6E5D">
        <w:rPr>
          <w:rFonts w:ascii="Cambria" w:eastAsia="Times New Roman" w:hAnsi="Cambria"/>
          <w:color w:val="000000" w:themeColor="text1"/>
        </w:rPr>
        <w:tab/>
      </w:r>
      <w:r w:rsidRPr="00AA5268">
        <w:rPr>
          <w:rFonts w:ascii="Cambria" w:eastAsia="Times New Roman" w:hAnsi="Cambria"/>
          <w:color w:val="000000" w:themeColor="text1"/>
        </w:rPr>
        <w:t>Conf. dr. Gy</w:t>
      </w:r>
      <w:r w:rsidR="0078518C">
        <w:rPr>
          <w:rFonts w:ascii="Cambria" w:eastAsia="Times New Roman" w:hAnsi="Cambria"/>
          <w:color w:val="000000" w:themeColor="text1"/>
        </w:rPr>
        <w:t>ö</w:t>
      </w:r>
      <w:r w:rsidRPr="00AA5268">
        <w:rPr>
          <w:rFonts w:ascii="Cambria" w:eastAsia="Times New Roman" w:hAnsi="Cambria"/>
          <w:color w:val="000000" w:themeColor="text1"/>
        </w:rPr>
        <w:t>rffy G</w:t>
      </w:r>
      <w:r w:rsidR="0078518C">
        <w:rPr>
          <w:rFonts w:ascii="Cambria" w:eastAsia="Times New Roman" w:hAnsi="Cambria"/>
          <w:color w:val="000000" w:themeColor="text1"/>
        </w:rPr>
        <w:t>á</w:t>
      </w:r>
      <w:r w:rsidRPr="00AA5268">
        <w:rPr>
          <w:rFonts w:ascii="Cambria" w:eastAsia="Times New Roman" w:hAnsi="Cambria"/>
          <w:color w:val="000000" w:themeColor="text1"/>
        </w:rPr>
        <w:t>bor</w:t>
      </w:r>
    </w:p>
    <w:p w14:paraId="210ECBA9" w14:textId="632CE832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Membri:         </w:t>
      </w:r>
      <w:r w:rsidR="0078518C">
        <w:rPr>
          <w:rFonts w:ascii="Cambria" w:eastAsia="Times New Roman" w:hAnsi="Cambria"/>
          <w:color w:val="000000" w:themeColor="text1"/>
        </w:rPr>
        <w:tab/>
      </w:r>
      <w:r w:rsidRPr="00AA5268">
        <w:rPr>
          <w:rFonts w:ascii="Cambria" w:eastAsia="Times New Roman" w:hAnsi="Cambria"/>
          <w:color w:val="000000" w:themeColor="text1"/>
        </w:rPr>
        <w:t>Conf. dr. Vallasek J</w:t>
      </w:r>
      <w:r w:rsidR="0078518C">
        <w:rPr>
          <w:rFonts w:ascii="Cambria" w:eastAsia="Times New Roman" w:hAnsi="Cambria"/>
          <w:color w:val="000000" w:themeColor="text1"/>
        </w:rPr>
        <w:t>ú</w:t>
      </w:r>
      <w:r w:rsidRPr="00AA5268">
        <w:rPr>
          <w:rFonts w:ascii="Cambria" w:eastAsia="Times New Roman" w:hAnsi="Cambria"/>
          <w:color w:val="000000" w:themeColor="text1"/>
        </w:rPr>
        <w:t>lia</w:t>
      </w:r>
    </w:p>
    <w:p w14:paraId="4FA7C5A5" w14:textId="7A0F6A59" w:rsidR="00582052" w:rsidRPr="00CB6E5D" w:rsidRDefault="00582052" w:rsidP="00582052">
      <w:pPr>
        <w:spacing w:after="0"/>
        <w:ind w:left="720" w:firstLine="720"/>
        <w:rPr>
          <w:rFonts w:ascii="Cambria" w:eastAsia="Times New Roman" w:hAnsi="Cambria"/>
          <w:color w:val="000000" w:themeColor="text1"/>
          <w:lang w:val="hu-HU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Lect. dr. </w:t>
      </w:r>
      <w:r w:rsidR="00CB6E5D">
        <w:rPr>
          <w:rFonts w:ascii="Cambria" w:eastAsia="Times New Roman" w:hAnsi="Cambria"/>
          <w:color w:val="000000" w:themeColor="text1"/>
        </w:rPr>
        <w:t>P</w:t>
      </w:r>
      <w:r w:rsidR="00CB6E5D">
        <w:rPr>
          <w:rFonts w:ascii="Cambria" w:eastAsia="Times New Roman" w:hAnsi="Cambria"/>
          <w:color w:val="000000" w:themeColor="text1"/>
          <w:lang w:val="hu-HU"/>
        </w:rPr>
        <w:t>éter Árpád</w:t>
      </w:r>
    </w:p>
    <w:p w14:paraId="72562E12" w14:textId="335D1A6E" w:rsidR="00582052" w:rsidRPr="00AA5268" w:rsidRDefault="00582052" w:rsidP="00582052">
      <w:pPr>
        <w:spacing w:after="0"/>
        <w:ind w:left="720" w:firstLine="72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>Lect. dr. Both</w:t>
      </w:r>
      <w:r w:rsidR="0078518C">
        <w:rPr>
          <w:rFonts w:ascii="Cambria" w:eastAsia="Times New Roman" w:hAnsi="Cambria"/>
          <w:color w:val="000000" w:themeColor="text1"/>
        </w:rPr>
        <w:t>á</w:t>
      </w:r>
      <w:r w:rsidRPr="00AA5268">
        <w:rPr>
          <w:rFonts w:ascii="Cambria" w:eastAsia="Times New Roman" w:hAnsi="Cambria"/>
          <w:color w:val="000000" w:themeColor="text1"/>
        </w:rPr>
        <w:t>zi M</w:t>
      </w:r>
      <w:r w:rsidR="0078518C">
        <w:rPr>
          <w:rFonts w:ascii="Cambria" w:eastAsia="Times New Roman" w:hAnsi="Cambria"/>
          <w:color w:val="000000" w:themeColor="text1"/>
        </w:rPr>
        <w:t>á</w:t>
      </w:r>
      <w:r w:rsidRPr="00AA5268">
        <w:rPr>
          <w:rFonts w:ascii="Cambria" w:eastAsia="Times New Roman" w:hAnsi="Cambria"/>
          <w:color w:val="000000" w:themeColor="text1"/>
        </w:rPr>
        <w:t>ria</w:t>
      </w:r>
    </w:p>
    <w:p w14:paraId="6F324E4A" w14:textId="12DC7870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Secretar:         </w:t>
      </w:r>
      <w:r w:rsidR="0078518C">
        <w:rPr>
          <w:rFonts w:ascii="Cambria" w:eastAsia="Times New Roman" w:hAnsi="Cambria"/>
          <w:color w:val="000000" w:themeColor="text1"/>
        </w:rPr>
        <w:tab/>
      </w:r>
      <w:r w:rsidRPr="00AA5268">
        <w:rPr>
          <w:rFonts w:ascii="Cambria" w:eastAsia="Times New Roman" w:hAnsi="Cambria"/>
          <w:color w:val="000000" w:themeColor="text1"/>
        </w:rPr>
        <w:t xml:space="preserve"> Lect. dr. </w:t>
      </w:r>
      <w:r w:rsidR="00CB6E5D">
        <w:rPr>
          <w:rFonts w:ascii="Cambria" w:eastAsia="Times New Roman" w:hAnsi="Cambria"/>
          <w:color w:val="000000" w:themeColor="text1"/>
        </w:rPr>
        <w:t xml:space="preserve">Keszeg Anna </w:t>
      </w:r>
    </w:p>
    <w:p w14:paraId="77F2607E" w14:textId="77777777" w:rsidR="00582052" w:rsidRPr="00AA5268" w:rsidRDefault="00582052" w:rsidP="00582052">
      <w:pPr>
        <w:spacing w:after="0"/>
        <w:rPr>
          <w:rFonts w:ascii="Cambria" w:eastAsia="Times New Roman" w:hAnsi="Cambria"/>
          <w:b/>
          <w:color w:val="000000" w:themeColor="text1"/>
        </w:rPr>
      </w:pPr>
    </w:p>
    <w:p w14:paraId="286CCC78" w14:textId="7E1B4EA8" w:rsidR="00582052" w:rsidRPr="00FA6536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t>STUDII MEDIA APLICATE</w:t>
      </w:r>
      <w:r w:rsidR="00A529A4" w:rsidRPr="00FA6536">
        <w:rPr>
          <w:rFonts w:ascii="Cambria" w:eastAsia="Times New Roman" w:hAnsi="Cambria"/>
          <w:b/>
          <w:color w:val="548DD4" w:themeColor="text2" w:themeTint="99"/>
        </w:rPr>
        <w:t xml:space="preserve"> </w:t>
      </w:r>
      <w:r w:rsidR="00EC7A1A" w:rsidRPr="00FA6536">
        <w:rPr>
          <w:rFonts w:ascii="Cambria" w:eastAsia="Times New Roman" w:hAnsi="Cambria"/>
          <w:b/>
          <w:color w:val="548DD4" w:themeColor="text2" w:themeTint="99"/>
        </w:rPr>
        <w:t>(în limba maghiară)</w:t>
      </w:r>
      <w:r w:rsidR="00CB6E5D" w:rsidRPr="00FA6536">
        <w:rPr>
          <w:rFonts w:ascii="Cambria" w:eastAsia="Times New Roman" w:hAnsi="Cambria"/>
          <w:b/>
          <w:color w:val="548DD4" w:themeColor="text2" w:themeTint="99"/>
        </w:rPr>
        <w:t xml:space="preserve"> IF</w:t>
      </w:r>
    </w:p>
    <w:p w14:paraId="70ECD375" w14:textId="184AB286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Președinte: </w:t>
      </w:r>
      <w:r w:rsidRPr="00AA5268">
        <w:rPr>
          <w:rFonts w:ascii="Cambria" w:eastAsia="Times New Roman" w:hAnsi="Cambria"/>
          <w:color w:val="000000" w:themeColor="text1"/>
        </w:rPr>
        <w:tab/>
        <w:t xml:space="preserve">Prof. dr. Vincze </w:t>
      </w:r>
      <w:r w:rsidR="00CB6E5D">
        <w:rPr>
          <w:rFonts w:ascii="Cambria" w:eastAsia="Times New Roman" w:hAnsi="Cambria"/>
          <w:color w:val="000000" w:themeColor="text1"/>
        </w:rPr>
        <w:t xml:space="preserve">Hanna </w:t>
      </w:r>
      <w:r w:rsidRPr="00AA5268">
        <w:rPr>
          <w:rFonts w:ascii="Cambria" w:eastAsia="Times New Roman" w:hAnsi="Cambria"/>
          <w:color w:val="000000" w:themeColor="text1"/>
        </w:rPr>
        <w:t>Orsolya</w:t>
      </w:r>
    </w:p>
    <w:p w14:paraId="487934BA" w14:textId="74AC696D" w:rsidR="00582052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Membri: </w:t>
      </w:r>
      <w:r w:rsidRPr="00AA5268">
        <w:rPr>
          <w:rFonts w:ascii="Cambria" w:eastAsia="Times New Roman" w:hAnsi="Cambria"/>
          <w:color w:val="000000" w:themeColor="text1"/>
        </w:rPr>
        <w:tab/>
        <w:t>Lect. dr. Sata Kinga</w:t>
      </w:r>
      <w:r w:rsidR="00CB6E5D">
        <w:rPr>
          <w:rFonts w:ascii="Cambria" w:eastAsia="Times New Roman" w:hAnsi="Cambria"/>
          <w:color w:val="000000" w:themeColor="text1"/>
        </w:rPr>
        <w:t xml:space="preserve"> Koretta </w:t>
      </w:r>
    </w:p>
    <w:p w14:paraId="0AFEA01A" w14:textId="3DD0159A" w:rsidR="00CB6E5D" w:rsidRPr="00AA5268" w:rsidRDefault="00CB6E5D" w:rsidP="00582052">
      <w:pPr>
        <w:spacing w:after="0"/>
        <w:rPr>
          <w:rFonts w:ascii="Cambria" w:eastAsia="Times New Roman" w:hAnsi="Cambria"/>
          <w:color w:val="000000" w:themeColor="text1"/>
        </w:rPr>
      </w:pPr>
      <w:r>
        <w:rPr>
          <w:rFonts w:ascii="Cambria" w:eastAsia="Times New Roman" w:hAnsi="Cambria"/>
          <w:color w:val="000000" w:themeColor="text1"/>
        </w:rPr>
        <w:tab/>
      </w:r>
      <w:r>
        <w:rPr>
          <w:rFonts w:ascii="Cambria" w:eastAsia="Times New Roman" w:hAnsi="Cambria"/>
          <w:color w:val="000000" w:themeColor="text1"/>
        </w:rPr>
        <w:tab/>
        <w:t xml:space="preserve">Lect.dr. Györgyjakab Izabella  </w:t>
      </w:r>
    </w:p>
    <w:p w14:paraId="6CE89BE9" w14:textId="1ECF0621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Secretar: </w:t>
      </w:r>
      <w:r w:rsidRPr="00AA5268">
        <w:rPr>
          <w:rFonts w:ascii="Cambria" w:eastAsia="Times New Roman" w:hAnsi="Cambria"/>
          <w:color w:val="000000" w:themeColor="text1"/>
        </w:rPr>
        <w:tab/>
        <w:t xml:space="preserve">Lect. dr. </w:t>
      </w:r>
      <w:r w:rsidR="00CB6E5D">
        <w:rPr>
          <w:rFonts w:ascii="Cambria" w:eastAsia="Times New Roman" w:hAnsi="Cambria"/>
          <w:color w:val="000000" w:themeColor="text1"/>
        </w:rPr>
        <w:t xml:space="preserve">Benedek István </w:t>
      </w:r>
    </w:p>
    <w:p w14:paraId="32B21967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</w:p>
    <w:p w14:paraId="758563A6" w14:textId="3C56E5CB" w:rsidR="00582052" w:rsidRPr="00FA6536" w:rsidRDefault="00582052" w:rsidP="00582052">
      <w:pPr>
        <w:spacing w:after="0"/>
        <w:rPr>
          <w:rFonts w:ascii="Cambria" w:eastAsia="Times New Roman" w:hAnsi="Cambria"/>
          <w:b/>
          <w:bCs/>
          <w:color w:val="548DD4" w:themeColor="text2" w:themeTint="99"/>
        </w:rPr>
      </w:pPr>
      <w:r w:rsidRPr="00FA6536">
        <w:rPr>
          <w:rFonts w:ascii="Cambria" w:eastAsia="Times New Roman" w:hAnsi="Cambria"/>
          <w:b/>
          <w:bCs/>
          <w:color w:val="548DD4" w:themeColor="text2" w:themeTint="99"/>
        </w:rPr>
        <w:t xml:space="preserve">PUBLICITATE – IF </w:t>
      </w:r>
      <w:r w:rsidR="00653609" w:rsidRPr="00FA6536">
        <w:rPr>
          <w:rFonts w:ascii="Cambria" w:eastAsia="Times New Roman" w:hAnsi="Cambria"/>
          <w:b/>
          <w:bCs/>
          <w:color w:val="548DD4" w:themeColor="text2" w:themeTint="99"/>
        </w:rPr>
        <w:t>ș</w:t>
      </w:r>
      <w:r w:rsidRPr="00FA6536">
        <w:rPr>
          <w:rFonts w:ascii="Cambria" w:eastAsia="Times New Roman" w:hAnsi="Cambria"/>
          <w:b/>
          <w:bCs/>
          <w:color w:val="548DD4" w:themeColor="text2" w:themeTint="99"/>
        </w:rPr>
        <w:t xml:space="preserve">i IFR </w:t>
      </w:r>
    </w:p>
    <w:p w14:paraId="194CD257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Presedinte : </w:t>
      </w:r>
      <w:r w:rsidRPr="00AA5268">
        <w:rPr>
          <w:rFonts w:ascii="Cambria" w:eastAsia="Times New Roman" w:hAnsi="Cambria"/>
          <w:color w:val="000000" w:themeColor="text1"/>
        </w:rPr>
        <w:tab/>
        <w:t>Prof. dr. Ioan Hosu</w:t>
      </w:r>
    </w:p>
    <w:p w14:paraId="332E10F9" w14:textId="6F402790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>Membri :</w:t>
      </w:r>
      <w:r w:rsidRPr="00AA5268">
        <w:rPr>
          <w:rFonts w:ascii="Cambria" w:eastAsia="Times New Roman" w:hAnsi="Cambria"/>
          <w:color w:val="000000" w:themeColor="text1"/>
        </w:rPr>
        <w:tab/>
        <w:t>Prof. dr. Sandu Frunz</w:t>
      </w:r>
      <w:r w:rsidR="00EC7A1A">
        <w:rPr>
          <w:rFonts w:ascii="Cambria" w:eastAsia="Times New Roman" w:hAnsi="Cambria"/>
          <w:color w:val="000000" w:themeColor="text1"/>
        </w:rPr>
        <w:t>ă</w:t>
      </w:r>
    </w:p>
    <w:p w14:paraId="094DF13C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ab/>
      </w:r>
      <w:r w:rsidRPr="00AA5268">
        <w:rPr>
          <w:rFonts w:ascii="Cambria" w:eastAsia="Times New Roman" w:hAnsi="Cambria"/>
          <w:color w:val="000000" w:themeColor="text1"/>
        </w:rPr>
        <w:tab/>
        <w:t>Lect.dr. Corina Rotar</w:t>
      </w:r>
    </w:p>
    <w:p w14:paraId="0E2C36EF" w14:textId="6708C5C0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Secretar : </w:t>
      </w:r>
      <w:r w:rsidRPr="00AA5268">
        <w:rPr>
          <w:rFonts w:ascii="Cambria" w:eastAsia="Times New Roman" w:hAnsi="Cambria"/>
          <w:color w:val="000000" w:themeColor="text1"/>
        </w:rPr>
        <w:tab/>
        <w:t>Lect. dr. Veronica Ilie</w:t>
      </w:r>
      <w:r w:rsidR="00EC7A1A">
        <w:rPr>
          <w:rFonts w:ascii="Cambria" w:eastAsia="Times New Roman" w:hAnsi="Cambria"/>
          <w:color w:val="000000" w:themeColor="text1"/>
        </w:rPr>
        <w:t>ș</w:t>
      </w:r>
    </w:p>
    <w:p w14:paraId="514421C6" w14:textId="77777777" w:rsidR="00582052" w:rsidRPr="00AA5268" w:rsidRDefault="00582052" w:rsidP="00582052">
      <w:pPr>
        <w:spacing w:after="0"/>
        <w:rPr>
          <w:rFonts w:ascii="Cambria" w:eastAsia="Times New Roman" w:hAnsi="Cambria"/>
          <w:b/>
          <w:color w:val="000000" w:themeColor="text1"/>
        </w:rPr>
      </w:pPr>
    </w:p>
    <w:p w14:paraId="3DD0968D" w14:textId="052694E1" w:rsidR="00582052" w:rsidRPr="00FA6536" w:rsidRDefault="00582052" w:rsidP="00582052">
      <w:pPr>
        <w:spacing w:after="0"/>
        <w:rPr>
          <w:rFonts w:ascii="Cambria" w:eastAsia="Times New Roman" w:hAnsi="Cambria"/>
          <w:b/>
          <w:bCs/>
          <w:color w:val="548DD4" w:themeColor="text2" w:themeTint="99"/>
        </w:rPr>
      </w:pPr>
      <w:r w:rsidRPr="00FA6536">
        <w:rPr>
          <w:rFonts w:ascii="Cambria" w:eastAsia="Times New Roman" w:hAnsi="Cambria"/>
          <w:b/>
          <w:bCs/>
          <w:color w:val="548DD4" w:themeColor="text2" w:themeTint="99"/>
        </w:rPr>
        <w:t xml:space="preserve">RELATII PUBLICE – IF </w:t>
      </w:r>
      <w:r w:rsidR="00EC7A1A" w:rsidRPr="00FA6536">
        <w:rPr>
          <w:rFonts w:ascii="Cambria" w:eastAsia="Times New Roman" w:hAnsi="Cambria"/>
          <w:b/>
          <w:bCs/>
          <w:color w:val="548DD4" w:themeColor="text2" w:themeTint="99"/>
        </w:rPr>
        <w:t>ș</w:t>
      </w:r>
      <w:r w:rsidRPr="00FA6536">
        <w:rPr>
          <w:rFonts w:ascii="Cambria" w:eastAsia="Times New Roman" w:hAnsi="Cambria"/>
          <w:b/>
          <w:bCs/>
          <w:color w:val="548DD4" w:themeColor="text2" w:themeTint="99"/>
        </w:rPr>
        <w:t>i IFR</w:t>
      </w:r>
    </w:p>
    <w:p w14:paraId="062C6F1A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Presedinte : </w:t>
      </w:r>
      <w:r w:rsidRPr="00AA5268">
        <w:rPr>
          <w:rFonts w:ascii="Cambria" w:eastAsia="Times New Roman" w:hAnsi="Cambria"/>
          <w:color w:val="000000" w:themeColor="text1"/>
        </w:rPr>
        <w:tab/>
        <w:t xml:space="preserve">Prof.dr. Ioan Hosu </w:t>
      </w:r>
    </w:p>
    <w:p w14:paraId="71AEDDAF" w14:textId="51C6BE20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>Membri :</w:t>
      </w:r>
      <w:r w:rsidRPr="00AA5268">
        <w:rPr>
          <w:rFonts w:ascii="Cambria" w:eastAsia="Times New Roman" w:hAnsi="Cambria"/>
          <w:color w:val="000000" w:themeColor="text1"/>
        </w:rPr>
        <w:tab/>
        <w:t>Prof. dr. Sandu Frunz</w:t>
      </w:r>
      <w:r w:rsidR="00EC7A1A">
        <w:rPr>
          <w:rFonts w:ascii="Cambria" w:eastAsia="Times New Roman" w:hAnsi="Cambria"/>
          <w:color w:val="000000" w:themeColor="text1"/>
        </w:rPr>
        <w:t>ă</w:t>
      </w:r>
    </w:p>
    <w:p w14:paraId="5C7B66FA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ab/>
      </w:r>
      <w:r w:rsidRPr="00AA5268">
        <w:rPr>
          <w:rFonts w:ascii="Cambria" w:eastAsia="Times New Roman" w:hAnsi="Cambria"/>
          <w:color w:val="000000" w:themeColor="text1"/>
        </w:rPr>
        <w:tab/>
        <w:t>Lect. dr. Iulia Grad</w:t>
      </w:r>
    </w:p>
    <w:p w14:paraId="052A6DF3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Secretar : </w:t>
      </w:r>
      <w:r w:rsidRPr="00AA5268">
        <w:rPr>
          <w:rFonts w:ascii="Cambria" w:eastAsia="Times New Roman" w:hAnsi="Cambria"/>
          <w:color w:val="000000" w:themeColor="text1"/>
        </w:rPr>
        <w:tab/>
        <w:t>Lect. dr. Mihnea Stoica</w:t>
      </w:r>
    </w:p>
    <w:p w14:paraId="47C8B0AF" w14:textId="77777777" w:rsidR="00582052" w:rsidRPr="00AA5268" w:rsidRDefault="00582052" w:rsidP="00582052">
      <w:pPr>
        <w:spacing w:after="0"/>
        <w:rPr>
          <w:rFonts w:ascii="Cambria" w:eastAsia="Times New Roman" w:hAnsi="Cambria"/>
          <w:b/>
          <w:color w:val="000000" w:themeColor="text1"/>
        </w:rPr>
      </w:pPr>
    </w:p>
    <w:p w14:paraId="792F0642" w14:textId="1310604E" w:rsidR="00582052" w:rsidRPr="00FA6536" w:rsidRDefault="00582052" w:rsidP="00582052">
      <w:pPr>
        <w:spacing w:after="0"/>
        <w:rPr>
          <w:rFonts w:ascii="Cambria" w:eastAsia="Times New Roman" w:hAnsi="Cambria"/>
          <w:color w:val="548DD4" w:themeColor="text2" w:themeTint="99"/>
        </w:rPr>
      </w:pPr>
      <w:r w:rsidRPr="00FA6536">
        <w:rPr>
          <w:rFonts w:ascii="Cambria" w:eastAsia="Times New Roman" w:hAnsi="Cambria"/>
          <w:b/>
          <w:bCs/>
          <w:color w:val="548DD4" w:themeColor="text2" w:themeTint="99"/>
        </w:rPr>
        <w:t xml:space="preserve">PUBLICITATE </w:t>
      </w:r>
      <w:r w:rsidR="00EC7A1A" w:rsidRPr="00FA6536">
        <w:rPr>
          <w:rFonts w:ascii="Cambria" w:eastAsia="Times New Roman" w:hAnsi="Cambria"/>
          <w:b/>
          <w:bCs/>
          <w:color w:val="548DD4" w:themeColor="text2" w:themeTint="99"/>
        </w:rPr>
        <w:t>Ș</w:t>
      </w:r>
      <w:r w:rsidRPr="00FA6536">
        <w:rPr>
          <w:rFonts w:ascii="Cambria" w:eastAsia="Times New Roman" w:hAnsi="Cambria"/>
          <w:b/>
          <w:bCs/>
          <w:color w:val="548DD4" w:themeColor="text2" w:themeTint="99"/>
        </w:rPr>
        <w:t xml:space="preserve">I RELATII PUBLICE </w:t>
      </w:r>
      <w:r w:rsidR="00BF0290" w:rsidRPr="00FA6536">
        <w:rPr>
          <w:rFonts w:ascii="Cambria" w:eastAsia="Times New Roman" w:hAnsi="Cambria"/>
          <w:b/>
          <w:bCs/>
          <w:color w:val="548DD4" w:themeColor="text2" w:themeTint="99"/>
        </w:rPr>
        <w:t>(în limbile germană și engleză)</w:t>
      </w:r>
      <w:r w:rsidR="00FA6536">
        <w:rPr>
          <w:rFonts w:ascii="Cambria" w:eastAsia="Times New Roman" w:hAnsi="Cambria"/>
          <w:b/>
          <w:bCs/>
          <w:color w:val="548DD4" w:themeColor="text2" w:themeTint="99"/>
        </w:rPr>
        <w:t>, IF</w:t>
      </w:r>
    </w:p>
    <w:p w14:paraId="1C100645" w14:textId="424D9621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Presedinte : </w:t>
      </w:r>
      <w:r w:rsidRPr="00AA5268">
        <w:rPr>
          <w:rFonts w:ascii="Cambria" w:eastAsia="Times New Roman" w:hAnsi="Cambria"/>
          <w:color w:val="000000" w:themeColor="text1"/>
        </w:rPr>
        <w:tab/>
        <w:t>Prof. dr. Delia Bala</w:t>
      </w:r>
      <w:r w:rsidR="006520E5">
        <w:rPr>
          <w:rFonts w:ascii="Cambria" w:eastAsia="Times New Roman" w:hAnsi="Cambria"/>
          <w:color w:val="000000" w:themeColor="text1"/>
        </w:rPr>
        <w:t>ș</w:t>
      </w:r>
    </w:p>
    <w:p w14:paraId="2DCD34F2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>Membri :</w:t>
      </w:r>
      <w:r w:rsidRPr="00AA5268">
        <w:rPr>
          <w:rFonts w:ascii="Cambria" w:eastAsia="Times New Roman" w:hAnsi="Cambria"/>
          <w:color w:val="000000" w:themeColor="text1"/>
        </w:rPr>
        <w:tab/>
        <w:t xml:space="preserve">Prof. dr. Ioan Hosu </w:t>
      </w:r>
    </w:p>
    <w:p w14:paraId="34750460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ab/>
      </w:r>
      <w:r w:rsidRPr="00AA5268">
        <w:rPr>
          <w:rFonts w:ascii="Cambria" w:eastAsia="Times New Roman" w:hAnsi="Cambria"/>
          <w:color w:val="000000" w:themeColor="text1"/>
        </w:rPr>
        <w:tab/>
        <w:t>Conf.dr. Ioana Iancu</w:t>
      </w:r>
    </w:p>
    <w:p w14:paraId="0835B643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Secretar : </w:t>
      </w:r>
      <w:r w:rsidRPr="00AA5268">
        <w:rPr>
          <w:rFonts w:ascii="Cambria" w:eastAsia="Times New Roman" w:hAnsi="Cambria"/>
          <w:color w:val="000000" w:themeColor="text1"/>
        </w:rPr>
        <w:tab/>
        <w:t>Lect. dr. Veronica Ilies</w:t>
      </w:r>
    </w:p>
    <w:p w14:paraId="0F9DE496" w14:textId="77777777" w:rsidR="00582052" w:rsidRPr="00AA5268" w:rsidRDefault="00582052" w:rsidP="00582052">
      <w:pPr>
        <w:spacing w:after="0"/>
        <w:rPr>
          <w:rFonts w:ascii="Cambria" w:eastAsia="Times New Roman" w:hAnsi="Cambria"/>
          <w:b/>
          <w:bCs/>
          <w:color w:val="000000" w:themeColor="text1"/>
        </w:rPr>
      </w:pPr>
    </w:p>
    <w:p w14:paraId="37570378" w14:textId="5AE9DA50" w:rsidR="00582052" w:rsidRPr="00FA6536" w:rsidRDefault="00582052" w:rsidP="00582052">
      <w:pPr>
        <w:spacing w:after="0"/>
        <w:rPr>
          <w:rFonts w:ascii="Cambria" w:eastAsia="Times New Roman" w:hAnsi="Cambria"/>
          <w:b/>
          <w:bCs/>
          <w:color w:val="548DD4" w:themeColor="text2" w:themeTint="99"/>
        </w:rPr>
      </w:pPr>
      <w:r w:rsidRPr="00FA6536">
        <w:rPr>
          <w:rFonts w:ascii="Cambria" w:eastAsia="Times New Roman" w:hAnsi="Cambria"/>
          <w:b/>
          <w:bCs/>
          <w:color w:val="548DD4" w:themeColor="text2" w:themeTint="99"/>
        </w:rPr>
        <w:t xml:space="preserve">RELATII PUBLICE </w:t>
      </w:r>
      <w:r w:rsidR="00EC7A1A" w:rsidRPr="00FA6536">
        <w:rPr>
          <w:rFonts w:ascii="Cambria" w:eastAsia="Times New Roman" w:hAnsi="Cambria"/>
          <w:b/>
          <w:bCs/>
          <w:color w:val="548DD4" w:themeColor="text2" w:themeTint="99"/>
        </w:rPr>
        <w:t>Ș</w:t>
      </w:r>
      <w:r w:rsidRPr="00FA6536">
        <w:rPr>
          <w:rFonts w:ascii="Cambria" w:eastAsia="Times New Roman" w:hAnsi="Cambria"/>
          <w:b/>
          <w:bCs/>
          <w:color w:val="548DD4" w:themeColor="text2" w:themeTint="99"/>
        </w:rPr>
        <w:t>I PUBLICITATE</w:t>
      </w:r>
      <w:r w:rsidR="00FC3197" w:rsidRPr="00FA6536">
        <w:rPr>
          <w:rFonts w:ascii="Cambria" w:eastAsia="Times New Roman" w:hAnsi="Cambria"/>
          <w:b/>
          <w:bCs/>
          <w:color w:val="548DD4" w:themeColor="text2" w:themeTint="99"/>
        </w:rPr>
        <w:t>/PUBLIC RELATIONS AND ADVERTISING</w:t>
      </w:r>
      <w:r w:rsidRPr="00FA6536">
        <w:rPr>
          <w:rFonts w:ascii="Cambria" w:eastAsia="Times New Roman" w:hAnsi="Cambria"/>
          <w:b/>
          <w:bCs/>
          <w:color w:val="548DD4" w:themeColor="text2" w:themeTint="99"/>
        </w:rPr>
        <w:t xml:space="preserve"> </w:t>
      </w:r>
      <w:r w:rsidR="00EC7A1A" w:rsidRPr="00FA6536">
        <w:rPr>
          <w:rFonts w:ascii="Cambria" w:eastAsia="Times New Roman" w:hAnsi="Cambria"/>
          <w:b/>
          <w:bCs/>
          <w:color w:val="548DD4" w:themeColor="text2" w:themeTint="99"/>
        </w:rPr>
        <w:t xml:space="preserve"> (</w:t>
      </w:r>
      <w:r w:rsidR="00FC3197" w:rsidRPr="00FA6536">
        <w:rPr>
          <w:rFonts w:ascii="Cambria" w:eastAsia="Times New Roman" w:hAnsi="Cambria"/>
          <w:b/>
          <w:bCs/>
          <w:color w:val="548DD4" w:themeColor="text2" w:themeTint="99"/>
          <w:sz w:val="20"/>
          <w:szCs w:val="20"/>
        </w:rPr>
        <w:t>î</w:t>
      </w:r>
      <w:r w:rsidR="00EC7A1A" w:rsidRPr="00FA6536">
        <w:rPr>
          <w:rFonts w:ascii="Cambria" w:eastAsia="Times New Roman" w:hAnsi="Cambria"/>
          <w:b/>
          <w:bCs/>
          <w:color w:val="548DD4" w:themeColor="text2" w:themeTint="99"/>
          <w:sz w:val="20"/>
          <w:szCs w:val="20"/>
        </w:rPr>
        <w:t xml:space="preserve">n limba </w:t>
      </w:r>
      <w:r w:rsidR="00FC3197" w:rsidRPr="00FA6536">
        <w:rPr>
          <w:rFonts w:ascii="Cambria" w:eastAsia="Times New Roman" w:hAnsi="Cambria"/>
          <w:b/>
          <w:bCs/>
          <w:color w:val="548DD4" w:themeColor="text2" w:themeTint="99"/>
          <w:sz w:val="20"/>
          <w:szCs w:val="20"/>
        </w:rPr>
        <w:t>engleză</w:t>
      </w:r>
      <w:r w:rsidR="00FC3197" w:rsidRPr="00FA6536">
        <w:rPr>
          <w:rFonts w:ascii="Cambria" w:eastAsia="Times New Roman" w:hAnsi="Cambria"/>
          <w:b/>
          <w:bCs/>
          <w:color w:val="548DD4" w:themeColor="text2" w:themeTint="99"/>
        </w:rPr>
        <w:t>)</w:t>
      </w:r>
      <w:r w:rsidR="00FA6536">
        <w:rPr>
          <w:rFonts w:ascii="Cambria" w:eastAsia="Times New Roman" w:hAnsi="Cambria"/>
          <w:b/>
          <w:bCs/>
          <w:color w:val="548DD4" w:themeColor="text2" w:themeTint="99"/>
        </w:rPr>
        <w:t>, IF</w:t>
      </w:r>
    </w:p>
    <w:p w14:paraId="202CD62E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Presedinte : </w:t>
      </w:r>
      <w:r w:rsidRPr="00AA5268">
        <w:rPr>
          <w:rFonts w:ascii="Cambria" w:eastAsia="Times New Roman" w:hAnsi="Cambria"/>
          <w:color w:val="000000" w:themeColor="text1"/>
        </w:rPr>
        <w:tab/>
        <w:t xml:space="preserve">Prof.dr. Ioan Hosu </w:t>
      </w:r>
    </w:p>
    <w:p w14:paraId="73217667" w14:textId="1D67E3D0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>Membri :</w:t>
      </w:r>
      <w:r w:rsidRPr="00AA5268">
        <w:rPr>
          <w:rFonts w:ascii="Cambria" w:eastAsia="Times New Roman" w:hAnsi="Cambria"/>
          <w:color w:val="000000" w:themeColor="text1"/>
        </w:rPr>
        <w:tab/>
        <w:t>Prof. dr. Sandu Frunz</w:t>
      </w:r>
      <w:r w:rsidR="00FC3197">
        <w:rPr>
          <w:rFonts w:ascii="Cambria" w:eastAsia="Times New Roman" w:hAnsi="Cambria"/>
          <w:color w:val="000000" w:themeColor="text1"/>
        </w:rPr>
        <w:t>ă</w:t>
      </w:r>
    </w:p>
    <w:p w14:paraId="65C8497F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ab/>
      </w:r>
      <w:r w:rsidRPr="00AA5268">
        <w:rPr>
          <w:rFonts w:ascii="Cambria" w:eastAsia="Times New Roman" w:hAnsi="Cambria"/>
          <w:color w:val="000000" w:themeColor="text1"/>
        </w:rPr>
        <w:tab/>
        <w:t>Lect.dr. Corina Rotar</w:t>
      </w:r>
    </w:p>
    <w:p w14:paraId="4FB8858C" w14:textId="71541E4A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Secretar : </w:t>
      </w:r>
      <w:r w:rsidRPr="00AA5268">
        <w:rPr>
          <w:rFonts w:ascii="Cambria" w:eastAsia="Times New Roman" w:hAnsi="Cambria"/>
          <w:color w:val="000000" w:themeColor="text1"/>
        </w:rPr>
        <w:tab/>
        <w:t>Lect. dr. Veronica Ilie</w:t>
      </w:r>
      <w:r w:rsidR="00FC3197">
        <w:rPr>
          <w:rFonts w:ascii="Cambria" w:eastAsia="Times New Roman" w:hAnsi="Cambria"/>
          <w:color w:val="000000" w:themeColor="text1"/>
        </w:rPr>
        <w:t>ș</w:t>
      </w:r>
    </w:p>
    <w:p w14:paraId="50425AB1" w14:textId="77777777" w:rsidR="00FA6536" w:rsidRDefault="00FA6536" w:rsidP="00582052">
      <w:pPr>
        <w:spacing w:after="0"/>
        <w:rPr>
          <w:rFonts w:ascii="Cambria" w:eastAsia="Times New Roman" w:hAnsi="Cambria"/>
          <w:b/>
          <w:color w:val="000000" w:themeColor="text1"/>
        </w:rPr>
      </w:pPr>
    </w:p>
    <w:p w14:paraId="0862BC8F" w14:textId="438E912E" w:rsidR="00582052" w:rsidRPr="00FA6536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lastRenderedPageBreak/>
        <w:t>TEHNICI AVANSATE DE COMUNICARE</w:t>
      </w:r>
      <w:r w:rsidR="00FC3197" w:rsidRPr="00FA6536">
        <w:rPr>
          <w:rFonts w:ascii="Cambria" w:eastAsia="Times New Roman" w:hAnsi="Cambria"/>
          <w:b/>
          <w:color w:val="548DD4" w:themeColor="text2" w:themeTint="99"/>
        </w:rPr>
        <w:t xml:space="preserve"> (in limba maghiară)</w:t>
      </w:r>
      <w:r w:rsidR="00FA6536">
        <w:rPr>
          <w:rFonts w:ascii="Cambria" w:eastAsia="Times New Roman" w:hAnsi="Cambria"/>
          <w:b/>
          <w:color w:val="548DD4" w:themeColor="text2" w:themeTint="99"/>
        </w:rPr>
        <w:t>, IF</w:t>
      </w:r>
    </w:p>
    <w:p w14:paraId="4EE86149" w14:textId="20B74956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Presedinte: </w:t>
      </w:r>
      <w:r w:rsidRPr="00AA5268">
        <w:rPr>
          <w:rFonts w:ascii="Cambria" w:eastAsia="Times New Roman" w:hAnsi="Cambria"/>
          <w:color w:val="000000" w:themeColor="text1"/>
        </w:rPr>
        <w:tab/>
        <w:t>Conf. dr. Vallasek J</w:t>
      </w:r>
      <w:r w:rsidR="00E51411">
        <w:rPr>
          <w:rFonts w:ascii="Cambria" w:eastAsia="Times New Roman" w:hAnsi="Cambria"/>
          <w:color w:val="000000" w:themeColor="text1"/>
        </w:rPr>
        <w:t>ú</w:t>
      </w:r>
      <w:r w:rsidRPr="00AA5268">
        <w:rPr>
          <w:rFonts w:ascii="Cambria" w:eastAsia="Times New Roman" w:hAnsi="Cambria"/>
          <w:color w:val="000000" w:themeColor="text1"/>
        </w:rPr>
        <w:t>lia</w:t>
      </w:r>
    </w:p>
    <w:p w14:paraId="43E91538" w14:textId="7777777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Membri: </w:t>
      </w:r>
      <w:r w:rsidRPr="00AA5268">
        <w:rPr>
          <w:rFonts w:ascii="Cambria" w:eastAsia="Times New Roman" w:hAnsi="Cambria"/>
          <w:color w:val="000000" w:themeColor="text1"/>
        </w:rPr>
        <w:tab/>
        <w:t>Lect. dr. Győrffy Gábor</w:t>
      </w:r>
    </w:p>
    <w:p w14:paraId="5FDFEE2B" w14:textId="77777777" w:rsidR="00582052" w:rsidRPr="00AA5268" w:rsidRDefault="00582052" w:rsidP="00582052">
      <w:pPr>
        <w:spacing w:after="0"/>
        <w:ind w:left="720" w:firstLine="72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Lect. dr. Botházi Mária </w:t>
      </w:r>
    </w:p>
    <w:p w14:paraId="2CC0C5E2" w14:textId="0C1629B0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AA5268">
        <w:rPr>
          <w:rFonts w:ascii="Cambria" w:eastAsia="Times New Roman" w:hAnsi="Cambria"/>
          <w:color w:val="000000" w:themeColor="text1"/>
        </w:rPr>
        <w:t xml:space="preserve">Secretar: </w:t>
      </w:r>
      <w:r w:rsidRPr="00AA5268">
        <w:rPr>
          <w:rFonts w:ascii="Cambria" w:eastAsia="Times New Roman" w:hAnsi="Cambria"/>
          <w:color w:val="000000" w:themeColor="text1"/>
        </w:rPr>
        <w:tab/>
        <w:t>Lect. dr. P</w:t>
      </w:r>
      <w:r w:rsidR="00A529A4">
        <w:rPr>
          <w:rFonts w:ascii="Cambria" w:eastAsia="Times New Roman" w:hAnsi="Cambria"/>
          <w:color w:val="000000" w:themeColor="text1"/>
        </w:rPr>
        <w:t>é</w:t>
      </w:r>
      <w:r w:rsidRPr="00AA5268">
        <w:rPr>
          <w:rFonts w:ascii="Cambria" w:eastAsia="Times New Roman" w:hAnsi="Cambria"/>
          <w:color w:val="000000" w:themeColor="text1"/>
        </w:rPr>
        <w:t xml:space="preserve">ter </w:t>
      </w:r>
      <w:r w:rsidR="00A529A4">
        <w:rPr>
          <w:rFonts w:ascii="Cambria" w:eastAsia="Times New Roman" w:hAnsi="Cambria"/>
          <w:color w:val="000000" w:themeColor="text1"/>
        </w:rPr>
        <w:t>Á</w:t>
      </w:r>
      <w:r w:rsidRPr="00AA5268">
        <w:rPr>
          <w:rFonts w:ascii="Cambria" w:eastAsia="Times New Roman" w:hAnsi="Cambria"/>
          <w:color w:val="000000" w:themeColor="text1"/>
        </w:rPr>
        <w:t>rp</w:t>
      </w:r>
      <w:r w:rsidR="00A529A4">
        <w:rPr>
          <w:rFonts w:ascii="Cambria" w:eastAsia="Times New Roman" w:hAnsi="Cambria"/>
          <w:color w:val="000000" w:themeColor="text1"/>
        </w:rPr>
        <w:t>á</w:t>
      </w:r>
      <w:r w:rsidRPr="00AA5268">
        <w:rPr>
          <w:rFonts w:ascii="Cambria" w:eastAsia="Times New Roman" w:hAnsi="Cambria"/>
          <w:color w:val="000000" w:themeColor="text1"/>
        </w:rPr>
        <w:t>d</w:t>
      </w:r>
    </w:p>
    <w:p w14:paraId="62D83117" w14:textId="77777777" w:rsidR="007366B7" w:rsidRDefault="007366B7" w:rsidP="00582052">
      <w:pPr>
        <w:spacing w:after="0"/>
        <w:rPr>
          <w:rFonts w:ascii="Cambria" w:eastAsia="Times New Roman" w:hAnsi="Cambria"/>
          <w:b/>
          <w:color w:val="000000" w:themeColor="text1"/>
        </w:rPr>
      </w:pPr>
    </w:p>
    <w:p w14:paraId="5744F812" w14:textId="5EE3816D" w:rsidR="00582052" w:rsidRPr="00FA6536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t>COMUNICARE POLITIC</w:t>
      </w:r>
      <w:r w:rsidR="00FC3197" w:rsidRPr="00FA6536">
        <w:rPr>
          <w:rFonts w:ascii="Cambria" w:eastAsia="Times New Roman" w:hAnsi="Cambria"/>
          <w:b/>
          <w:color w:val="548DD4" w:themeColor="text2" w:themeTint="99"/>
        </w:rPr>
        <w:t>Ă</w:t>
      </w:r>
      <w:r w:rsidR="00FA6536">
        <w:rPr>
          <w:rFonts w:ascii="Cambria" w:eastAsia="Times New Roman" w:hAnsi="Cambria"/>
          <w:b/>
          <w:color w:val="548DD4" w:themeColor="text2" w:themeTint="99"/>
        </w:rPr>
        <w:t>, IF</w:t>
      </w:r>
    </w:p>
    <w:p w14:paraId="0BEDAEDF" w14:textId="5BA725CB" w:rsidR="00582052" w:rsidRPr="007366B7" w:rsidRDefault="00582052" w:rsidP="00582052">
      <w:pPr>
        <w:spacing w:after="0"/>
        <w:rPr>
          <w:rFonts w:ascii="Cambria" w:eastAsia="Times New Roman" w:hAnsi="Cambria"/>
          <w:color w:val="000000" w:themeColor="text1"/>
          <w:lang w:val="hu-HU"/>
        </w:rPr>
      </w:pPr>
      <w:r w:rsidRPr="004D111A">
        <w:rPr>
          <w:rFonts w:ascii="Cambria" w:eastAsia="Times New Roman" w:hAnsi="Cambria"/>
          <w:color w:val="000000" w:themeColor="text1"/>
        </w:rPr>
        <w:t xml:space="preserve">Presedinte : </w:t>
      </w:r>
      <w:r w:rsidRPr="004D111A">
        <w:rPr>
          <w:rFonts w:ascii="Cambria" w:eastAsia="Times New Roman" w:hAnsi="Cambria"/>
          <w:color w:val="000000" w:themeColor="text1"/>
        </w:rPr>
        <w:tab/>
      </w:r>
      <w:r w:rsidR="007366B7">
        <w:rPr>
          <w:rFonts w:ascii="Cambria" w:eastAsia="Times New Roman" w:hAnsi="Cambria"/>
          <w:color w:val="000000" w:themeColor="text1"/>
        </w:rPr>
        <w:t>Prof.dr. K</w:t>
      </w:r>
      <w:r w:rsidR="007366B7">
        <w:rPr>
          <w:rFonts w:ascii="Cambria" w:eastAsia="Times New Roman" w:hAnsi="Cambria"/>
          <w:color w:val="000000" w:themeColor="text1"/>
          <w:lang w:val="hu-HU"/>
        </w:rPr>
        <w:t xml:space="preserve">ádár Magor Elek </w:t>
      </w:r>
    </w:p>
    <w:p w14:paraId="423E4F37" w14:textId="478323F8" w:rsidR="007366B7" w:rsidRPr="007366B7" w:rsidRDefault="007366B7" w:rsidP="007366B7">
      <w:pPr>
        <w:spacing w:after="0"/>
        <w:rPr>
          <w:rFonts w:ascii="Cambria" w:eastAsia="Times New Roman" w:hAnsi="Cambria"/>
          <w:color w:val="000000" w:themeColor="text1"/>
        </w:rPr>
      </w:pPr>
      <w:r w:rsidRPr="007366B7">
        <w:rPr>
          <w:rFonts w:ascii="Cambria" w:eastAsia="Times New Roman" w:hAnsi="Cambria"/>
          <w:color w:val="000000" w:themeColor="text1"/>
        </w:rPr>
        <w:t>Membri :</w:t>
      </w:r>
      <w:r w:rsidRPr="007366B7">
        <w:rPr>
          <w:rFonts w:ascii="Cambria" w:eastAsia="Times New Roman" w:hAnsi="Cambria"/>
          <w:color w:val="000000" w:themeColor="text1"/>
        </w:rPr>
        <w:tab/>
        <w:t xml:space="preserve">Prof. dr. Vincze Hanna Orsolya </w:t>
      </w:r>
    </w:p>
    <w:p w14:paraId="6B71C08D" w14:textId="77777777" w:rsidR="007366B7" w:rsidRPr="007366B7" w:rsidRDefault="007366B7" w:rsidP="007366B7">
      <w:pPr>
        <w:spacing w:after="0"/>
        <w:rPr>
          <w:rFonts w:ascii="Cambria" w:eastAsia="Times New Roman" w:hAnsi="Cambria"/>
          <w:color w:val="000000" w:themeColor="text1"/>
        </w:rPr>
      </w:pPr>
      <w:r w:rsidRPr="007366B7">
        <w:rPr>
          <w:rFonts w:ascii="Cambria" w:eastAsia="Times New Roman" w:hAnsi="Cambria"/>
          <w:color w:val="000000" w:themeColor="text1"/>
        </w:rPr>
        <w:tab/>
      </w:r>
      <w:r w:rsidRPr="007366B7">
        <w:rPr>
          <w:rFonts w:ascii="Cambria" w:eastAsia="Times New Roman" w:hAnsi="Cambria"/>
          <w:color w:val="000000" w:themeColor="text1"/>
        </w:rPr>
        <w:tab/>
        <w:t>Lect.dr. Keszeg Anna</w:t>
      </w:r>
    </w:p>
    <w:p w14:paraId="0FEC15E3" w14:textId="05F4DDAF" w:rsidR="00582052" w:rsidRDefault="007366B7" w:rsidP="007366B7">
      <w:pPr>
        <w:spacing w:after="0"/>
        <w:rPr>
          <w:rFonts w:ascii="Cambria" w:eastAsia="Times New Roman" w:hAnsi="Cambria"/>
          <w:color w:val="000000" w:themeColor="text1"/>
        </w:rPr>
      </w:pPr>
      <w:r w:rsidRPr="007366B7">
        <w:rPr>
          <w:rFonts w:ascii="Cambria" w:eastAsia="Times New Roman" w:hAnsi="Cambria"/>
          <w:color w:val="000000" w:themeColor="text1"/>
        </w:rPr>
        <w:t xml:space="preserve">Secretar : </w:t>
      </w:r>
      <w:r w:rsidRPr="007366B7">
        <w:rPr>
          <w:rFonts w:ascii="Cambria" w:eastAsia="Times New Roman" w:hAnsi="Cambria"/>
          <w:color w:val="000000" w:themeColor="text1"/>
        </w:rPr>
        <w:tab/>
        <w:t>Conf. dr. Mirela Abrudan</w:t>
      </w:r>
    </w:p>
    <w:p w14:paraId="7FA35193" w14:textId="77777777" w:rsidR="007366B7" w:rsidRPr="00AA5268" w:rsidRDefault="007366B7" w:rsidP="007366B7">
      <w:pPr>
        <w:spacing w:after="0"/>
        <w:rPr>
          <w:rFonts w:ascii="Cambria" w:eastAsia="Times New Roman" w:hAnsi="Cambria"/>
          <w:color w:val="000000" w:themeColor="text1"/>
        </w:rPr>
      </w:pPr>
    </w:p>
    <w:p w14:paraId="6F10508C" w14:textId="6678B6F6" w:rsidR="00582052" w:rsidRPr="00FA6536" w:rsidRDefault="00582052" w:rsidP="00582052">
      <w:pPr>
        <w:shd w:val="clear" w:color="auto" w:fill="FFFFFF"/>
        <w:spacing w:after="0"/>
        <w:rPr>
          <w:rFonts w:ascii="Cambria" w:eastAsia="Times New Roman" w:hAnsi="Cambria"/>
          <w:b/>
          <w:bCs/>
          <w:color w:val="548DD4" w:themeColor="text2" w:themeTint="99"/>
          <w:lang w:eastAsia="ro-RO"/>
        </w:rPr>
      </w:pPr>
      <w:r w:rsidRPr="00FA6536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DEZVOLTARE INTERNATIONAL</w:t>
      </w:r>
      <w:r w:rsidR="00FC3197" w:rsidRPr="00FA6536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Ă/INTERNATIONAL DEVELOPMENT (in limba engleză)</w:t>
      </w:r>
      <w:r w:rsidR="00FA6536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, IF</w:t>
      </w:r>
    </w:p>
    <w:p w14:paraId="243255E1" w14:textId="458E1EC7" w:rsidR="007C558A" w:rsidRPr="00FA6536" w:rsidRDefault="007C558A" w:rsidP="007C558A">
      <w:pPr>
        <w:shd w:val="clear" w:color="auto" w:fill="FFFFFF"/>
        <w:spacing w:after="0"/>
        <w:rPr>
          <w:rFonts w:ascii="Cambria" w:eastAsia="Times New Roman" w:hAnsi="Cambria"/>
          <w:color w:val="548DD4" w:themeColor="text2" w:themeTint="99"/>
          <w:lang w:eastAsia="ro-RO"/>
        </w:rPr>
      </w:pPr>
      <w:r w:rsidRPr="00FA6536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PROIECTAREA CERCETĂRII ŞI ANALIZA DATELOR ÎN ŞTIINŢELE SOCIALE /RESEARCH DESIGN AND DATA ANALYSIS IN SOCIAL SCIENCES (în limba engleză)</w:t>
      </w:r>
      <w:r w:rsidR="00FA6536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, IF</w:t>
      </w:r>
    </w:p>
    <w:p w14:paraId="5DB1EBA5" w14:textId="4039B291" w:rsidR="007C558A" w:rsidRPr="00FA6536" w:rsidRDefault="007C558A" w:rsidP="00582052">
      <w:pPr>
        <w:shd w:val="clear" w:color="auto" w:fill="FFFFFF"/>
        <w:spacing w:after="0"/>
        <w:rPr>
          <w:rFonts w:ascii="Cambria" w:eastAsia="Times New Roman" w:hAnsi="Cambria"/>
          <w:color w:val="548DD4" w:themeColor="text2" w:themeTint="99"/>
          <w:lang w:eastAsia="ro-RO"/>
        </w:rPr>
      </w:pPr>
      <w:r w:rsidRPr="00FA6536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MANAGEMENTUL ORGANIZAŢIILOR POLITICE</w:t>
      </w:r>
      <w:r w:rsidR="00FA6536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, IF</w:t>
      </w:r>
    </w:p>
    <w:p w14:paraId="5FEEF5B5" w14:textId="77777777" w:rsidR="00582052" w:rsidRPr="00AA5268" w:rsidRDefault="00582052" w:rsidP="00582052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AA5268">
        <w:rPr>
          <w:rFonts w:ascii="Cambria" w:eastAsia="Times New Roman" w:hAnsi="Cambria"/>
          <w:color w:val="000000" w:themeColor="text1"/>
          <w:lang w:eastAsia="ro-RO"/>
        </w:rPr>
        <w:t>Presedinte :     Prof. dr. Cosmin Marian</w:t>
      </w:r>
    </w:p>
    <w:p w14:paraId="6D54FB7D" w14:textId="45F41406" w:rsidR="00582052" w:rsidRPr="00AA5268" w:rsidRDefault="00582052" w:rsidP="00582052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AA5268">
        <w:rPr>
          <w:rFonts w:ascii="Cambria" w:eastAsia="Times New Roman" w:hAnsi="Cambria"/>
          <w:color w:val="000000" w:themeColor="text1"/>
          <w:lang w:eastAsia="ro-RO"/>
        </w:rPr>
        <w:t>Membri :        </w:t>
      </w:r>
      <w:r w:rsidR="00FC3197">
        <w:rPr>
          <w:rFonts w:ascii="Cambria" w:eastAsia="Times New Roman" w:hAnsi="Cambria"/>
          <w:color w:val="000000" w:themeColor="text1"/>
          <w:lang w:eastAsia="ro-RO"/>
        </w:rPr>
        <w:tab/>
      </w:r>
      <w:r w:rsidRPr="00AA5268">
        <w:rPr>
          <w:rFonts w:ascii="Cambria" w:eastAsia="Times New Roman" w:hAnsi="Cambria"/>
          <w:color w:val="000000" w:themeColor="text1"/>
          <w:lang w:eastAsia="ro-RO"/>
        </w:rPr>
        <w:t xml:space="preserve">Lect.dr. </w:t>
      </w:r>
      <w:r w:rsidR="007C558A">
        <w:rPr>
          <w:rFonts w:ascii="Cambria" w:eastAsia="Times New Roman" w:hAnsi="Cambria"/>
          <w:color w:val="000000" w:themeColor="text1"/>
          <w:lang w:eastAsia="ro-RO"/>
        </w:rPr>
        <w:t xml:space="preserve">Sata Kinga Koretta </w:t>
      </w:r>
    </w:p>
    <w:p w14:paraId="7040E956" w14:textId="31018597" w:rsidR="00582052" w:rsidRPr="00AA5268" w:rsidRDefault="00582052" w:rsidP="00582052">
      <w:pPr>
        <w:shd w:val="clear" w:color="auto" w:fill="FFFFFF"/>
        <w:spacing w:after="0"/>
        <w:ind w:left="720" w:firstLine="720"/>
        <w:rPr>
          <w:rFonts w:ascii="Cambria" w:eastAsia="Times New Roman" w:hAnsi="Cambria"/>
          <w:color w:val="000000" w:themeColor="text1"/>
          <w:lang w:eastAsia="ro-RO"/>
        </w:rPr>
      </w:pPr>
      <w:r w:rsidRPr="00AA5268">
        <w:rPr>
          <w:rFonts w:ascii="Cambria" w:eastAsia="Times New Roman" w:hAnsi="Cambria"/>
          <w:color w:val="000000" w:themeColor="text1"/>
          <w:lang w:eastAsia="ro-RO"/>
        </w:rPr>
        <w:t xml:space="preserve">Lect.dr. </w:t>
      </w:r>
      <w:r w:rsidR="007C558A">
        <w:rPr>
          <w:rFonts w:ascii="Cambria" w:eastAsia="Times New Roman" w:hAnsi="Cambria"/>
          <w:color w:val="000000" w:themeColor="text1"/>
          <w:lang w:eastAsia="ro-RO"/>
        </w:rPr>
        <w:t xml:space="preserve">Sorana Constantinescu </w:t>
      </w:r>
    </w:p>
    <w:p w14:paraId="05447D0F" w14:textId="60B1E0C2" w:rsidR="00582052" w:rsidRPr="00AA5268" w:rsidRDefault="00582052" w:rsidP="00582052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AA5268">
        <w:rPr>
          <w:rFonts w:ascii="Cambria" w:eastAsia="Times New Roman" w:hAnsi="Cambria"/>
          <w:color w:val="000000" w:themeColor="text1"/>
          <w:lang w:eastAsia="ro-RO"/>
        </w:rPr>
        <w:t>Secretar :      </w:t>
      </w:r>
      <w:r w:rsidR="00FC3197">
        <w:rPr>
          <w:rFonts w:ascii="Cambria" w:eastAsia="Times New Roman" w:hAnsi="Cambria"/>
          <w:color w:val="000000" w:themeColor="text1"/>
          <w:lang w:eastAsia="ro-RO"/>
        </w:rPr>
        <w:tab/>
      </w:r>
      <w:r w:rsidRPr="00AA5268">
        <w:rPr>
          <w:rFonts w:ascii="Cambria" w:eastAsia="Times New Roman" w:hAnsi="Cambria"/>
          <w:color w:val="000000" w:themeColor="text1"/>
          <w:lang w:eastAsia="ro-RO"/>
        </w:rPr>
        <w:t>Lect. Dr. P</w:t>
      </w:r>
      <w:r w:rsidR="00A529A4">
        <w:rPr>
          <w:rFonts w:ascii="Cambria" w:eastAsia="Times New Roman" w:hAnsi="Cambria"/>
          <w:color w:val="000000" w:themeColor="text1"/>
          <w:lang w:eastAsia="ro-RO"/>
        </w:rPr>
        <w:t>á</w:t>
      </w:r>
      <w:r w:rsidRPr="00AA5268">
        <w:rPr>
          <w:rFonts w:ascii="Cambria" w:eastAsia="Times New Roman" w:hAnsi="Cambria"/>
          <w:color w:val="000000" w:themeColor="text1"/>
          <w:lang w:eastAsia="ro-RO"/>
        </w:rPr>
        <w:t>lfy Zolt</w:t>
      </w:r>
      <w:r w:rsidR="00EC7A1A">
        <w:rPr>
          <w:rFonts w:ascii="Cambria" w:eastAsia="Times New Roman" w:hAnsi="Cambria"/>
          <w:color w:val="000000" w:themeColor="text1"/>
          <w:lang w:eastAsia="ro-RO"/>
        </w:rPr>
        <w:t>á</w:t>
      </w:r>
      <w:r w:rsidRPr="00AA5268">
        <w:rPr>
          <w:rFonts w:ascii="Cambria" w:eastAsia="Times New Roman" w:hAnsi="Cambria"/>
          <w:color w:val="000000" w:themeColor="text1"/>
          <w:lang w:eastAsia="ro-RO"/>
        </w:rPr>
        <w:t>n</w:t>
      </w:r>
    </w:p>
    <w:p w14:paraId="6D2C5473" w14:textId="400FF0C8" w:rsidR="00582052" w:rsidRPr="00FA6536" w:rsidRDefault="00582052" w:rsidP="00FA6536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AA5268">
        <w:rPr>
          <w:rFonts w:ascii="Cambria" w:eastAsia="Times New Roman" w:hAnsi="Cambria"/>
          <w:b/>
          <w:bCs/>
          <w:color w:val="000000" w:themeColor="text1"/>
          <w:lang w:eastAsia="ro-RO"/>
        </w:rPr>
        <w:t> </w:t>
      </w:r>
    </w:p>
    <w:p w14:paraId="58B0BDE1" w14:textId="0C5F49C3" w:rsidR="00582052" w:rsidRPr="00FA6536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FA6536">
        <w:rPr>
          <w:rFonts w:ascii="Cambria" w:eastAsia="Times New Roman" w:hAnsi="Cambria"/>
          <w:b/>
          <w:color w:val="548DD4" w:themeColor="text2" w:themeTint="99"/>
        </w:rPr>
        <w:t>S</w:t>
      </w:r>
      <w:r w:rsidR="00FC3197" w:rsidRPr="00FA6536">
        <w:rPr>
          <w:rFonts w:ascii="Cambria" w:eastAsia="Times New Roman" w:hAnsi="Cambria"/>
          <w:b/>
          <w:color w:val="548DD4" w:themeColor="text2" w:themeTint="99"/>
        </w:rPr>
        <w:t>Ă</w:t>
      </w:r>
      <w:r w:rsidRPr="00FA6536">
        <w:rPr>
          <w:rFonts w:ascii="Cambria" w:eastAsia="Times New Roman" w:hAnsi="Cambria"/>
          <w:b/>
          <w:color w:val="548DD4" w:themeColor="text2" w:themeTint="99"/>
        </w:rPr>
        <w:t>N</w:t>
      </w:r>
      <w:r w:rsidR="00FC3197" w:rsidRPr="00FA6536">
        <w:rPr>
          <w:rFonts w:ascii="Cambria" w:eastAsia="Times New Roman" w:hAnsi="Cambria"/>
          <w:b/>
          <w:color w:val="548DD4" w:themeColor="text2" w:themeTint="99"/>
        </w:rPr>
        <w:t>Ă</w:t>
      </w:r>
      <w:r w:rsidRPr="00FA6536">
        <w:rPr>
          <w:rFonts w:ascii="Cambria" w:eastAsia="Times New Roman" w:hAnsi="Cambria"/>
          <w:b/>
          <w:color w:val="548DD4" w:themeColor="text2" w:themeTint="99"/>
        </w:rPr>
        <w:t>TATE PUBLIC</w:t>
      </w:r>
      <w:r w:rsidR="00FC3197" w:rsidRPr="00FA6536">
        <w:rPr>
          <w:rFonts w:ascii="Cambria" w:eastAsia="Times New Roman" w:hAnsi="Cambria"/>
          <w:b/>
          <w:color w:val="548DD4" w:themeColor="text2" w:themeTint="99"/>
        </w:rPr>
        <w:t>Ă</w:t>
      </w:r>
      <w:r w:rsidRPr="00FA6536">
        <w:rPr>
          <w:rFonts w:ascii="Cambria" w:eastAsia="Times New Roman" w:hAnsi="Cambria"/>
          <w:b/>
          <w:color w:val="548DD4" w:themeColor="text2" w:themeTint="99"/>
        </w:rPr>
        <w:t>/</w:t>
      </w:r>
      <w:r w:rsidR="00FC3197" w:rsidRPr="00FA6536">
        <w:rPr>
          <w:rFonts w:ascii="Cambria" w:eastAsia="Times New Roman" w:hAnsi="Cambria"/>
          <w:b/>
          <w:color w:val="548DD4" w:themeColor="text2" w:themeTint="99"/>
        </w:rPr>
        <w:t xml:space="preserve">MASTER OF </w:t>
      </w:r>
      <w:r w:rsidRPr="00FA6536">
        <w:rPr>
          <w:rFonts w:ascii="Cambria" w:eastAsia="Times New Roman" w:hAnsi="Cambria"/>
          <w:b/>
          <w:color w:val="548DD4" w:themeColor="text2" w:themeTint="99"/>
        </w:rPr>
        <w:t xml:space="preserve">PUBLIC HEALTH </w:t>
      </w:r>
      <w:r w:rsidR="00FC3197" w:rsidRPr="00FA6536">
        <w:rPr>
          <w:rFonts w:ascii="Cambria" w:eastAsia="Times New Roman" w:hAnsi="Cambria"/>
          <w:b/>
          <w:color w:val="548DD4" w:themeColor="text2" w:themeTint="99"/>
        </w:rPr>
        <w:t>(în limba engleză)</w:t>
      </w:r>
      <w:r w:rsidR="00FA6536">
        <w:rPr>
          <w:rFonts w:ascii="Cambria" w:eastAsia="Times New Roman" w:hAnsi="Cambria"/>
          <w:b/>
          <w:color w:val="548DD4" w:themeColor="text2" w:themeTint="99"/>
        </w:rPr>
        <w:t>, IF</w:t>
      </w:r>
    </w:p>
    <w:p w14:paraId="0F71558E" w14:textId="23659FA3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AA5268">
        <w:rPr>
          <w:rFonts w:ascii="Cambria" w:eastAsia="Times New Roman" w:hAnsi="Cambria"/>
          <w:color w:val="000000" w:themeColor="text1"/>
          <w:lang w:eastAsia="ro-RO"/>
        </w:rPr>
        <w:t>Presedinte: </w:t>
      </w:r>
      <w:r w:rsidR="00996B9D">
        <w:rPr>
          <w:rFonts w:ascii="Cambria" w:eastAsia="Times New Roman" w:hAnsi="Cambria"/>
          <w:color w:val="000000" w:themeColor="text1"/>
          <w:lang w:eastAsia="ro-RO"/>
        </w:rPr>
        <w:tab/>
      </w:r>
      <w:r w:rsidRPr="00AA5268">
        <w:rPr>
          <w:rFonts w:ascii="Cambria" w:eastAsia="Times New Roman" w:hAnsi="Cambria"/>
          <w:color w:val="000000" w:themeColor="text1"/>
          <w:lang w:eastAsia="ro-RO"/>
        </w:rPr>
        <w:t xml:space="preserve">Prof. dr. </w:t>
      </w:r>
      <w:r w:rsidR="00996B9D">
        <w:rPr>
          <w:rFonts w:ascii="Cambria" w:eastAsia="Times New Roman" w:hAnsi="Cambria"/>
          <w:color w:val="000000" w:themeColor="text1"/>
          <w:lang w:eastAsia="ro-RO"/>
        </w:rPr>
        <w:t xml:space="preserve">Cătălin Ovidiu Baba </w:t>
      </w:r>
    </w:p>
    <w:p w14:paraId="09EBE2E2" w14:textId="0CAA02B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AA5268">
        <w:rPr>
          <w:rFonts w:ascii="Cambria" w:eastAsia="Times New Roman" w:hAnsi="Cambria"/>
          <w:color w:val="000000" w:themeColor="text1"/>
          <w:lang w:eastAsia="ro-RO"/>
        </w:rPr>
        <w:t>Membri:         </w:t>
      </w:r>
      <w:r w:rsidR="00FC3197">
        <w:rPr>
          <w:rFonts w:ascii="Cambria" w:eastAsia="Times New Roman" w:hAnsi="Cambria"/>
          <w:color w:val="000000" w:themeColor="text1"/>
          <w:lang w:eastAsia="ro-RO"/>
        </w:rPr>
        <w:tab/>
      </w:r>
      <w:r w:rsidRPr="00AA5268">
        <w:rPr>
          <w:rFonts w:ascii="Cambria" w:eastAsia="Times New Roman" w:hAnsi="Cambria"/>
          <w:color w:val="000000" w:themeColor="text1"/>
          <w:lang w:eastAsia="ro-RO"/>
        </w:rPr>
        <w:t>Prof. dr. Cosmin Marian</w:t>
      </w:r>
    </w:p>
    <w:p w14:paraId="396BB7B7" w14:textId="195D6387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AA5268">
        <w:rPr>
          <w:rFonts w:ascii="Cambria" w:eastAsia="Times New Roman" w:hAnsi="Cambria"/>
          <w:color w:val="000000" w:themeColor="text1"/>
          <w:lang w:eastAsia="ro-RO"/>
        </w:rPr>
        <w:t>                        </w:t>
      </w:r>
      <w:r w:rsidR="00FC3197">
        <w:rPr>
          <w:rFonts w:ascii="Cambria" w:eastAsia="Times New Roman" w:hAnsi="Cambria"/>
          <w:color w:val="000000" w:themeColor="text1"/>
          <w:lang w:eastAsia="ro-RO"/>
        </w:rPr>
        <w:tab/>
      </w:r>
      <w:r w:rsidR="00996B9D">
        <w:rPr>
          <w:rFonts w:ascii="Cambria" w:eastAsia="Times New Roman" w:hAnsi="Cambria"/>
          <w:color w:val="000000" w:themeColor="text1"/>
          <w:lang w:eastAsia="ro-RO"/>
        </w:rPr>
        <w:t xml:space="preserve">Prof.dr. Ioan Hosu </w:t>
      </w:r>
    </w:p>
    <w:p w14:paraId="7473C97C" w14:textId="6802ECE9" w:rsidR="00582052" w:rsidRPr="00AA5268" w:rsidRDefault="00582052" w:rsidP="00582052">
      <w:pPr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AA5268">
        <w:rPr>
          <w:rFonts w:ascii="Cambria" w:eastAsia="Times New Roman" w:hAnsi="Cambria"/>
          <w:color w:val="000000" w:themeColor="text1"/>
          <w:lang w:eastAsia="ro-RO"/>
        </w:rPr>
        <w:t>Secretar :        </w:t>
      </w:r>
      <w:r w:rsidR="00FC3197">
        <w:rPr>
          <w:rFonts w:ascii="Cambria" w:eastAsia="Times New Roman" w:hAnsi="Cambria"/>
          <w:color w:val="000000" w:themeColor="text1"/>
          <w:lang w:eastAsia="ro-RO"/>
        </w:rPr>
        <w:tab/>
      </w:r>
      <w:r w:rsidR="00996B9D">
        <w:rPr>
          <w:rFonts w:ascii="Cambria" w:eastAsia="Times New Roman" w:hAnsi="Cambria"/>
          <w:color w:val="000000" w:themeColor="text1"/>
          <w:lang w:eastAsia="ro-RO"/>
        </w:rPr>
        <w:t xml:space="preserve">Lect.dr. Constantin Ciprian Sandu </w:t>
      </w:r>
    </w:p>
    <w:p w14:paraId="19058A5E" w14:textId="77777777" w:rsidR="00582052" w:rsidRPr="00AA5268" w:rsidRDefault="00582052" w:rsidP="00582052">
      <w:pPr>
        <w:spacing w:after="0"/>
        <w:rPr>
          <w:rFonts w:ascii="Cambria" w:eastAsia="Times New Roman" w:hAnsi="Cambria"/>
        </w:rPr>
      </w:pPr>
    </w:p>
    <w:p w14:paraId="0499F66B" w14:textId="77777777" w:rsidR="00582052" w:rsidRPr="00AA5268" w:rsidRDefault="00582052" w:rsidP="00582052">
      <w:pPr>
        <w:spacing w:after="0"/>
        <w:rPr>
          <w:rFonts w:ascii="Cambria" w:eastAsia="Times New Roman" w:hAnsi="Cambria"/>
          <w:b/>
        </w:rPr>
      </w:pPr>
    </w:p>
    <w:p w14:paraId="218F182D" w14:textId="77777777" w:rsidR="00582052" w:rsidRPr="00AA5268" w:rsidRDefault="00582052" w:rsidP="00582052">
      <w:pPr>
        <w:spacing w:after="0"/>
        <w:rPr>
          <w:rFonts w:ascii="Cambria" w:eastAsia="Times New Roman" w:hAnsi="Cambria"/>
          <w:b/>
        </w:rPr>
      </w:pPr>
    </w:p>
    <w:p w14:paraId="099F3DC2" w14:textId="77777777" w:rsidR="00582052" w:rsidRPr="00AA5268" w:rsidRDefault="00582052" w:rsidP="00582052">
      <w:pPr>
        <w:spacing w:after="0"/>
        <w:rPr>
          <w:rFonts w:ascii="Cambria" w:eastAsia="Times New Roman" w:hAnsi="Cambria"/>
        </w:rPr>
      </w:pPr>
    </w:p>
    <w:sectPr w:rsidR="00582052" w:rsidRPr="00AA5268" w:rsidSect="00105148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DF2A" w14:textId="77777777" w:rsidR="001B13BA" w:rsidRDefault="001B13BA">
      <w:pPr>
        <w:spacing w:after="0" w:line="240" w:lineRule="auto"/>
      </w:pPr>
      <w:r>
        <w:separator/>
      </w:r>
    </w:p>
  </w:endnote>
  <w:endnote w:type="continuationSeparator" w:id="0">
    <w:p w14:paraId="724D4145" w14:textId="77777777" w:rsidR="001B13BA" w:rsidRDefault="001B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4825" w14:textId="77777777" w:rsidR="001B13BA" w:rsidRDefault="001B13BA">
      <w:pPr>
        <w:spacing w:after="0" w:line="240" w:lineRule="auto"/>
      </w:pPr>
      <w:r>
        <w:separator/>
      </w:r>
    </w:p>
  </w:footnote>
  <w:footnote w:type="continuationSeparator" w:id="0">
    <w:p w14:paraId="0464D2B5" w14:textId="77777777" w:rsidR="001B13BA" w:rsidRDefault="001B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661912">
    <w:abstractNumId w:val="1"/>
  </w:num>
  <w:num w:numId="2" w16cid:durableId="845633716">
    <w:abstractNumId w:val="0"/>
  </w:num>
  <w:num w:numId="3" w16cid:durableId="569736793">
    <w:abstractNumId w:val="5"/>
  </w:num>
  <w:num w:numId="4" w16cid:durableId="1471747301">
    <w:abstractNumId w:val="2"/>
  </w:num>
  <w:num w:numId="5" w16cid:durableId="466044848">
    <w:abstractNumId w:val="3"/>
  </w:num>
  <w:num w:numId="6" w16cid:durableId="1055423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05148"/>
    <w:rsid w:val="00130168"/>
    <w:rsid w:val="0014153B"/>
    <w:rsid w:val="00146CB4"/>
    <w:rsid w:val="00172C63"/>
    <w:rsid w:val="00175ED1"/>
    <w:rsid w:val="001B13BA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9624B"/>
    <w:rsid w:val="002C625F"/>
    <w:rsid w:val="002C6443"/>
    <w:rsid w:val="002C77F9"/>
    <w:rsid w:val="002D1D9D"/>
    <w:rsid w:val="002D736F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974EA"/>
    <w:rsid w:val="004A0B61"/>
    <w:rsid w:val="004C41CA"/>
    <w:rsid w:val="004C43B2"/>
    <w:rsid w:val="004C4A81"/>
    <w:rsid w:val="004D111A"/>
    <w:rsid w:val="004F05CB"/>
    <w:rsid w:val="005200FD"/>
    <w:rsid w:val="00532411"/>
    <w:rsid w:val="0053511A"/>
    <w:rsid w:val="00543145"/>
    <w:rsid w:val="005539ED"/>
    <w:rsid w:val="005626C6"/>
    <w:rsid w:val="005746E8"/>
    <w:rsid w:val="00582052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0E5"/>
    <w:rsid w:val="006525A7"/>
    <w:rsid w:val="00653609"/>
    <w:rsid w:val="0066592D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6B7"/>
    <w:rsid w:val="00736C38"/>
    <w:rsid w:val="00740C16"/>
    <w:rsid w:val="0074329C"/>
    <w:rsid w:val="00744359"/>
    <w:rsid w:val="00747F9D"/>
    <w:rsid w:val="007516E3"/>
    <w:rsid w:val="0075456A"/>
    <w:rsid w:val="0078518C"/>
    <w:rsid w:val="00790696"/>
    <w:rsid w:val="00791E13"/>
    <w:rsid w:val="007A67C9"/>
    <w:rsid w:val="007B7DE6"/>
    <w:rsid w:val="007C0E33"/>
    <w:rsid w:val="007C558A"/>
    <w:rsid w:val="007C56FB"/>
    <w:rsid w:val="007E52CD"/>
    <w:rsid w:val="007F5AB7"/>
    <w:rsid w:val="0082406A"/>
    <w:rsid w:val="00826780"/>
    <w:rsid w:val="008331BB"/>
    <w:rsid w:val="008357F1"/>
    <w:rsid w:val="00846E94"/>
    <w:rsid w:val="00865EA0"/>
    <w:rsid w:val="00886C29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672C1"/>
    <w:rsid w:val="0097089A"/>
    <w:rsid w:val="00985DCB"/>
    <w:rsid w:val="00996B9D"/>
    <w:rsid w:val="00996F51"/>
    <w:rsid w:val="009A024C"/>
    <w:rsid w:val="009D2D18"/>
    <w:rsid w:val="009E7C84"/>
    <w:rsid w:val="009F0DD1"/>
    <w:rsid w:val="009F587F"/>
    <w:rsid w:val="00A20AE7"/>
    <w:rsid w:val="00A31213"/>
    <w:rsid w:val="00A34643"/>
    <w:rsid w:val="00A50EFA"/>
    <w:rsid w:val="00A529A4"/>
    <w:rsid w:val="00A552C7"/>
    <w:rsid w:val="00A72F8A"/>
    <w:rsid w:val="00A75E38"/>
    <w:rsid w:val="00A87238"/>
    <w:rsid w:val="00AA5268"/>
    <w:rsid w:val="00AB55DF"/>
    <w:rsid w:val="00AC13CD"/>
    <w:rsid w:val="00AD1AD6"/>
    <w:rsid w:val="00AF1203"/>
    <w:rsid w:val="00AF2483"/>
    <w:rsid w:val="00AF29A4"/>
    <w:rsid w:val="00B011F7"/>
    <w:rsid w:val="00B26AAB"/>
    <w:rsid w:val="00B4646A"/>
    <w:rsid w:val="00B5075B"/>
    <w:rsid w:val="00B87939"/>
    <w:rsid w:val="00B9282F"/>
    <w:rsid w:val="00B94DF6"/>
    <w:rsid w:val="00BA1A40"/>
    <w:rsid w:val="00BA6DDE"/>
    <w:rsid w:val="00BD1989"/>
    <w:rsid w:val="00BD270F"/>
    <w:rsid w:val="00BD5C3D"/>
    <w:rsid w:val="00BF0290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6E5D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31981"/>
    <w:rsid w:val="00E33168"/>
    <w:rsid w:val="00E51411"/>
    <w:rsid w:val="00E651EB"/>
    <w:rsid w:val="00E80BEC"/>
    <w:rsid w:val="00E842BD"/>
    <w:rsid w:val="00E93969"/>
    <w:rsid w:val="00EA41B8"/>
    <w:rsid w:val="00EB14D6"/>
    <w:rsid w:val="00EB4DDD"/>
    <w:rsid w:val="00EB62C1"/>
    <w:rsid w:val="00EB6572"/>
    <w:rsid w:val="00EB66C1"/>
    <w:rsid w:val="00EC1899"/>
    <w:rsid w:val="00EC7A1A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A6536"/>
    <w:rsid w:val="00FC1F1E"/>
    <w:rsid w:val="00FC3197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A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35</cp:revision>
  <cp:lastPrinted>2021-12-02T07:51:00Z</cp:lastPrinted>
  <dcterms:created xsi:type="dcterms:W3CDTF">2021-11-25T09:13:00Z</dcterms:created>
  <dcterms:modified xsi:type="dcterms:W3CDTF">2023-06-26T07:59:00Z</dcterms:modified>
</cp:coreProperties>
</file>