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B108" w14:textId="77777777" w:rsidR="00724FDF" w:rsidRPr="00DA3C0F" w:rsidRDefault="00724FDF" w:rsidP="00986F7A">
      <w:pPr>
        <w:spacing w:line="276" w:lineRule="auto"/>
        <w:ind w:right="49"/>
        <w:jc w:val="right"/>
        <w:rPr>
          <w:rFonts w:asciiTheme="minorHAnsi" w:hAnsiTheme="minorHAnsi" w:cstheme="minorHAnsi"/>
          <w:b/>
          <w:bCs/>
        </w:rPr>
      </w:pPr>
    </w:p>
    <w:p w14:paraId="5C241546" w14:textId="77777777" w:rsidR="00CF2FCF" w:rsidRPr="00DA3C0F" w:rsidRDefault="00CF2FCF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</w:p>
    <w:p w14:paraId="1FA150E8" w14:textId="2D4F740E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Titlu proiect: TIC4UBB</w:t>
      </w:r>
    </w:p>
    <w:p w14:paraId="0AA99553" w14:textId="77777777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Beneficiar: Universitatea Babeș-Bolyai din Cluj-Napoca</w:t>
      </w:r>
    </w:p>
    <w:p w14:paraId="26D237BE" w14:textId="77777777" w:rsidR="002F7251" w:rsidRPr="00DA3C0F" w:rsidRDefault="002F725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B13C67" w14:textId="7485F1E8" w:rsidR="004D5374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519E57B4" w14:textId="77777777" w:rsidR="007A3021" w:rsidRPr="00DA3C0F" w:rsidRDefault="007A302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F672717" w14:textId="191EC48A" w:rsidR="00986F7A" w:rsidRPr="00E530FA" w:rsidRDefault="00986F7A" w:rsidP="002C78BE">
      <w:pPr>
        <w:ind w:right="49"/>
        <w:rPr>
          <w:rFonts w:asciiTheme="minorHAnsi" w:hAnsiTheme="minorHAnsi" w:cstheme="minorHAnsi"/>
          <w:b/>
          <w:bCs/>
          <w:sz w:val="32"/>
        </w:rPr>
      </w:pPr>
    </w:p>
    <w:p w14:paraId="4C669229" w14:textId="19451349" w:rsidR="00CF2FCF" w:rsidRPr="00E530FA" w:rsidRDefault="009A6176" w:rsidP="00680368">
      <w:pPr>
        <w:ind w:right="49"/>
        <w:jc w:val="center"/>
        <w:rPr>
          <w:rFonts w:asciiTheme="minorHAnsi" w:hAnsiTheme="minorHAnsi" w:cstheme="minorHAnsi"/>
          <w:b/>
          <w:bCs/>
          <w:sz w:val="32"/>
        </w:rPr>
      </w:pPr>
      <w:r w:rsidRPr="00E530FA">
        <w:rPr>
          <w:rFonts w:asciiTheme="minorHAnsi" w:hAnsiTheme="minorHAnsi" w:cstheme="minorHAnsi"/>
          <w:b/>
          <w:bCs/>
          <w:sz w:val="32"/>
        </w:rPr>
        <w:t>CALENDAR</w:t>
      </w:r>
      <w:r w:rsidR="00680368" w:rsidRPr="00E530FA">
        <w:rPr>
          <w:rFonts w:asciiTheme="minorHAnsi" w:hAnsiTheme="minorHAnsi" w:cstheme="minorHAnsi"/>
          <w:b/>
          <w:bCs/>
          <w:sz w:val="32"/>
        </w:rPr>
        <w:t xml:space="preserve"> SELECȚIE GRUP ȚINTĂ</w:t>
      </w:r>
    </w:p>
    <w:p w14:paraId="0A0193EA" w14:textId="42976922" w:rsidR="00680368" w:rsidRPr="00E530FA" w:rsidRDefault="00680368" w:rsidP="00680368">
      <w:pPr>
        <w:ind w:right="49"/>
        <w:jc w:val="center"/>
        <w:rPr>
          <w:rFonts w:asciiTheme="minorHAnsi" w:hAnsiTheme="minorHAnsi" w:cstheme="minorHAnsi"/>
          <w:b/>
          <w:bCs/>
          <w:sz w:val="32"/>
        </w:rPr>
      </w:pPr>
    </w:p>
    <w:p w14:paraId="45A927E6" w14:textId="77777777" w:rsidR="007A3021" w:rsidRDefault="007A3021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</w:p>
    <w:p w14:paraId="315886FB" w14:textId="77777777" w:rsidR="00DA3C0F" w:rsidRPr="00DA3C0F" w:rsidRDefault="00DA3C0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7DDC619C" w14:textId="5167272E" w:rsidR="009A6176" w:rsidRDefault="00EE1882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8</w:t>
      </w:r>
      <w:r w:rsidR="00B32B9A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B32B9A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536BC5">
        <w:rPr>
          <w:rFonts w:asciiTheme="minorHAnsi" w:hAnsiTheme="minorHAnsi" w:cstheme="minorHAnsi"/>
          <w:b/>
          <w:bCs/>
          <w:lang w:val="ro-RO"/>
        </w:rPr>
        <w:t>20</w:t>
      </w:r>
      <w:r>
        <w:rPr>
          <w:rFonts w:asciiTheme="minorHAnsi" w:hAnsiTheme="minorHAnsi" w:cstheme="minorHAnsi"/>
          <w:b/>
          <w:bCs/>
          <w:lang w:val="ro-RO"/>
        </w:rPr>
        <w:t xml:space="preserve"> mai</w:t>
      </w:r>
      <w:r w:rsidR="00981FE5">
        <w:rPr>
          <w:rFonts w:asciiTheme="minorHAnsi" w:hAnsiTheme="minorHAnsi" w:cstheme="minorHAnsi"/>
          <w:b/>
          <w:bCs/>
          <w:lang w:val="ro-RO"/>
        </w:rPr>
        <w:t xml:space="preserve"> 2023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9A6176" w:rsidRPr="00DA3C0F">
        <w:rPr>
          <w:rFonts w:asciiTheme="minorHAnsi" w:hAnsiTheme="minorHAnsi" w:cstheme="minorHAnsi"/>
          <w:b/>
          <w:bCs/>
          <w:lang w:val="ro-RO"/>
        </w:rPr>
        <w:t xml:space="preserve">– </w:t>
      </w:r>
      <w:r w:rsidR="00322BB1">
        <w:rPr>
          <w:rFonts w:asciiTheme="minorHAnsi" w:hAnsiTheme="minorHAnsi" w:cstheme="minorHAnsi"/>
          <w:b/>
          <w:bCs/>
          <w:lang w:val="ro-RO"/>
        </w:rPr>
        <w:t>transmiterea</w:t>
      </w:r>
      <w:r w:rsidR="009A6176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>intenției</w:t>
      </w:r>
      <w:r w:rsidR="009A6176" w:rsidRPr="00DA3C0F">
        <w:rPr>
          <w:rFonts w:asciiTheme="minorHAnsi" w:hAnsiTheme="minorHAnsi" w:cstheme="minorHAnsi"/>
          <w:b/>
          <w:bCs/>
          <w:lang w:val="ro-RO"/>
        </w:rPr>
        <w:t xml:space="preserve"> de către studenți</w:t>
      </w:r>
    </w:p>
    <w:p w14:paraId="60408E48" w14:textId="58FA8DAD" w:rsidR="004D4183" w:rsidRPr="00DA3C0F" w:rsidRDefault="00EE1882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22 mai</w:t>
      </w:r>
      <w:r w:rsidR="00981FE5">
        <w:rPr>
          <w:rFonts w:asciiTheme="minorHAnsi" w:hAnsiTheme="minorHAnsi" w:cstheme="minorHAnsi"/>
          <w:b/>
          <w:bCs/>
          <w:lang w:val="ro-RO"/>
        </w:rPr>
        <w:t xml:space="preserve"> 2023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– afișare liste</w:t>
      </w:r>
      <w:r w:rsidR="008F22FD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preliminare</w:t>
      </w:r>
    </w:p>
    <w:p w14:paraId="42C93C3D" w14:textId="0EF938B6" w:rsidR="00536BC5" w:rsidRDefault="00EE1882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23</w:t>
      </w:r>
      <w:r w:rsidR="002A76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536BC5">
        <w:rPr>
          <w:rFonts w:asciiTheme="minorHAnsi" w:hAnsiTheme="minorHAnsi" w:cstheme="minorHAnsi"/>
          <w:b/>
          <w:bCs/>
          <w:lang w:val="ro-RO"/>
        </w:rPr>
        <w:t>mai 2023 ora 12</w:t>
      </w:r>
      <w:r w:rsidR="00536BC5" w:rsidRPr="00DA3C0F">
        <w:rPr>
          <w:rFonts w:asciiTheme="minorHAnsi" w:hAnsiTheme="minorHAnsi" w:cstheme="minorHAnsi"/>
          <w:b/>
          <w:bCs/>
          <w:lang w:val="ro-RO"/>
        </w:rPr>
        <w:t xml:space="preserve"> – </w:t>
      </w:r>
      <w:r w:rsidR="00536BC5">
        <w:rPr>
          <w:rFonts w:asciiTheme="minorHAnsi" w:hAnsiTheme="minorHAnsi" w:cstheme="minorHAnsi"/>
          <w:b/>
          <w:bCs/>
          <w:lang w:val="ro-RO"/>
        </w:rPr>
        <w:t>primire contestații</w:t>
      </w:r>
    </w:p>
    <w:p w14:paraId="760CBFED" w14:textId="27CCCA1C" w:rsidR="00FE29AD" w:rsidRPr="00DA3C0F" w:rsidRDefault="00EE1882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24 mai</w:t>
      </w:r>
      <w:r w:rsidR="00981FE5">
        <w:rPr>
          <w:rFonts w:asciiTheme="minorHAnsi" w:hAnsiTheme="minorHAnsi" w:cstheme="minorHAnsi"/>
          <w:b/>
          <w:bCs/>
          <w:lang w:val="ro-RO"/>
        </w:rPr>
        <w:t xml:space="preserve"> 2023</w:t>
      </w:r>
      <w:r w:rsidR="00B95807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2A7683">
        <w:rPr>
          <w:rFonts w:asciiTheme="minorHAnsi" w:hAnsiTheme="minorHAnsi" w:cstheme="minorHAnsi"/>
          <w:b/>
          <w:bCs/>
          <w:lang w:val="ro-RO"/>
        </w:rPr>
        <w:t xml:space="preserve">soluționare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contestații </w:t>
      </w:r>
    </w:p>
    <w:p w14:paraId="6C3732D8" w14:textId="030FAB6D" w:rsidR="00AF4D1F" w:rsidRPr="00DA3C0F" w:rsidRDefault="002A7683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</w:t>
      </w:r>
      <w:r w:rsidR="00EE1882">
        <w:rPr>
          <w:rFonts w:asciiTheme="minorHAnsi" w:hAnsiTheme="minorHAnsi" w:cstheme="minorHAnsi"/>
          <w:b/>
          <w:bCs/>
          <w:lang w:val="ro-RO"/>
        </w:rPr>
        <w:t>5 mai</w:t>
      </w:r>
      <w:r w:rsidR="00981FE5">
        <w:rPr>
          <w:rFonts w:asciiTheme="minorHAnsi" w:hAnsiTheme="minorHAnsi" w:cstheme="minorHAnsi"/>
          <w:b/>
          <w:bCs/>
          <w:lang w:val="ro-RO"/>
        </w:rPr>
        <w:t xml:space="preserve"> 2023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afișare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rezultate 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>contestațiilor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și liste</w:t>
      </w:r>
      <w:r w:rsidR="008F22FD">
        <w:rPr>
          <w:rFonts w:asciiTheme="minorHAnsi" w:hAnsiTheme="minorHAnsi" w:cstheme="minorHAnsi"/>
          <w:b/>
          <w:bCs/>
          <w:lang w:val="ro-RO"/>
        </w:rPr>
        <w:t xml:space="preserve">le </w:t>
      </w:r>
      <w:r w:rsidR="004D4183">
        <w:rPr>
          <w:rFonts w:asciiTheme="minorHAnsi" w:hAnsiTheme="minorHAnsi" w:cstheme="minorHAnsi"/>
          <w:b/>
          <w:bCs/>
          <w:lang w:val="ro-RO"/>
        </w:rPr>
        <w:t>finale</w:t>
      </w:r>
    </w:p>
    <w:p w14:paraId="248896E0" w14:textId="77777777" w:rsidR="00DA3C0F" w:rsidRPr="00DA3C0F" w:rsidRDefault="00DA3C0F" w:rsidP="00322BB1">
      <w:pPr>
        <w:pStyle w:val="ListParagraph"/>
        <w:spacing w:line="276" w:lineRule="auto"/>
        <w:ind w:right="49"/>
        <w:rPr>
          <w:rFonts w:asciiTheme="minorHAnsi" w:hAnsiTheme="minorHAnsi" w:cstheme="minorHAnsi"/>
          <w:b/>
          <w:bCs/>
          <w:lang w:val="ro-RO"/>
        </w:rPr>
      </w:pPr>
    </w:p>
    <w:p w14:paraId="1EC1CD0A" w14:textId="77777777" w:rsidR="009A6176" w:rsidRPr="00DA3C0F" w:rsidRDefault="009A6176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912963" w14:textId="77777777" w:rsidR="00CF2FCF" w:rsidRPr="00DA3C0F" w:rsidRDefault="00CF2FC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35377DE" w14:textId="77777777" w:rsidR="004D5374" w:rsidRPr="00DA3C0F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095AAF30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40D6471F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1BF7643E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sectPr w:rsidR="001D7149" w:rsidRPr="00DA3C0F" w:rsidSect="00DA7B96">
      <w:headerReference w:type="default" r:id="rId7"/>
      <w:headerReference w:type="first" r:id="rId8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35BB" w14:textId="77777777" w:rsidR="00285535" w:rsidRDefault="00285535" w:rsidP="0056790C">
      <w:r>
        <w:separator/>
      </w:r>
    </w:p>
  </w:endnote>
  <w:endnote w:type="continuationSeparator" w:id="0">
    <w:p w14:paraId="4E5E02A5" w14:textId="77777777" w:rsidR="00285535" w:rsidRDefault="00285535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B2B0" w14:textId="77777777" w:rsidR="00285535" w:rsidRDefault="00285535" w:rsidP="0056790C">
      <w:r>
        <w:separator/>
      </w:r>
    </w:p>
  </w:footnote>
  <w:footnote w:type="continuationSeparator" w:id="0">
    <w:p w14:paraId="6A2CCD16" w14:textId="77777777" w:rsidR="00285535" w:rsidRDefault="00285535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33B9" w14:textId="77777777" w:rsidR="0037296E" w:rsidRDefault="005579FF" w:rsidP="0037296E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1E0C7033" wp14:editId="5E39047B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6F52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GubojX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57216" behindDoc="0" locked="0" layoutInCell="1" allowOverlap="1" wp14:anchorId="4C6DC61D" wp14:editId="2A5621CD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8240" behindDoc="0" locked="0" layoutInCell="1" allowOverlap="1" wp14:anchorId="455B7217" wp14:editId="6034B42B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9264" behindDoc="1" locked="0" layoutInCell="1" allowOverlap="1" wp14:anchorId="60F0D153" wp14:editId="119B5916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330D4" w14:textId="77777777" w:rsidR="0037296E" w:rsidRDefault="0037296E" w:rsidP="0037296E"/>
  <w:p w14:paraId="6954E8CA" w14:textId="77777777" w:rsidR="0037296E" w:rsidRDefault="0037296E" w:rsidP="0037296E">
    <w:pPr>
      <w:ind w:left="1418"/>
      <w:rPr>
        <w:sz w:val="18"/>
        <w:szCs w:val="18"/>
      </w:rPr>
    </w:pPr>
  </w:p>
  <w:p w14:paraId="79737AED" w14:textId="77777777" w:rsidR="0037296E" w:rsidRDefault="0037296E" w:rsidP="001D668B">
    <w:pPr>
      <w:jc w:val="center"/>
      <w:rPr>
        <w:sz w:val="18"/>
        <w:szCs w:val="18"/>
      </w:rPr>
    </w:pPr>
  </w:p>
  <w:p w14:paraId="4F8376F2" w14:textId="2E61997C" w:rsidR="00724FDF" w:rsidRPr="00C9078C" w:rsidRDefault="00724FDF" w:rsidP="00C9078C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  <w:r w:rsidRPr="00315711">
      <w:rPr>
        <w:sz w:val="18"/>
        <w:szCs w:val="18"/>
        <w:lang w:val="it-IT"/>
      </w:rPr>
      <w:t>– co-finanţat din Fondul European de Dezvoltare Regională –</w:t>
    </w:r>
  </w:p>
  <w:p w14:paraId="01770CEA" w14:textId="77777777" w:rsidR="00724FDF" w:rsidRPr="00315711" w:rsidRDefault="00724FDF" w:rsidP="001D668B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6D60" w14:textId="3C0EAAF7" w:rsidR="00114EF5" w:rsidRDefault="00F36A62" w:rsidP="00114EF5">
    <w:pPr>
      <w:ind w:left="1418"/>
      <w:jc w:val="center"/>
      <w:rPr>
        <w:iCs/>
        <w:noProof w:val="0"/>
        <w:sz w:val="18"/>
        <w:szCs w:val="18"/>
      </w:rPr>
    </w:pPr>
    <w:r>
      <w:rPr>
        <w:lang w:val="en-US"/>
      </w:rPr>
      <w:drawing>
        <wp:anchor distT="0" distB="0" distL="114300" distR="114300" simplePos="0" relativeHeight="251662336" behindDoc="0" locked="0" layoutInCell="1" allowOverlap="1" wp14:anchorId="09284AD3" wp14:editId="5C512888">
          <wp:simplePos x="0" y="0"/>
          <wp:positionH relativeFrom="margin">
            <wp:align>right</wp:align>
          </wp:positionH>
          <wp:positionV relativeFrom="paragraph">
            <wp:posOffset>68525</wp:posOffset>
          </wp:positionV>
          <wp:extent cx="691515" cy="634475"/>
          <wp:effectExtent l="0" t="0" r="0" b="0"/>
          <wp:wrapNone/>
          <wp:docPr id="5" name="Picture 5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3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5B844" w14:textId="620D875B" w:rsidR="00114EF5" w:rsidRDefault="00114EF5" w:rsidP="00114EF5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FB5651B" wp14:editId="6B057DF5">
              <wp:simplePos x="0" y="0"/>
              <wp:positionH relativeFrom="column">
                <wp:posOffset>-16510</wp:posOffset>
              </wp:positionH>
              <wp:positionV relativeFrom="paragraph">
                <wp:posOffset>619125</wp:posOffset>
              </wp:positionV>
              <wp:extent cx="6075045" cy="0"/>
              <wp:effectExtent l="0" t="0" r="2095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9DF31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.75pt" to="477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Iq2n0P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3360" behindDoc="0" locked="0" layoutInCell="1" allowOverlap="1" wp14:anchorId="32D55096" wp14:editId="3C814D54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4384" behindDoc="1" locked="0" layoutInCell="1" allowOverlap="1" wp14:anchorId="47806A41" wp14:editId="2479182E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1905"/>
          <wp:wrapNone/>
          <wp:docPr id="2" name="Picture 2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AF1FB" w14:textId="77777777" w:rsidR="00114EF5" w:rsidRDefault="00114EF5" w:rsidP="00114EF5"/>
  <w:p w14:paraId="6321E586" w14:textId="77777777" w:rsidR="00114EF5" w:rsidRDefault="00114EF5" w:rsidP="00114EF5">
    <w:pPr>
      <w:ind w:left="1418"/>
      <w:rPr>
        <w:sz w:val="18"/>
        <w:szCs w:val="18"/>
      </w:rPr>
    </w:pPr>
  </w:p>
  <w:p w14:paraId="266F407D" w14:textId="77777777" w:rsidR="00114EF5" w:rsidRDefault="00114EF5" w:rsidP="00114EF5">
    <w:pPr>
      <w:jc w:val="center"/>
      <w:rPr>
        <w:iCs/>
        <w:sz w:val="18"/>
        <w:szCs w:val="18"/>
      </w:rPr>
    </w:pPr>
  </w:p>
  <w:p w14:paraId="339A7D31" w14:textId="1986646E" w:rsidR="00114EF5" w:rsidRPr="00CF2FCF" w:rsidRDefault="00114EF5" w:rsidP="00CF2FCF">
    <w:pPr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Programul Operaţional Competitivitate 2014–2020 </w:t>
    </w:r>
    <w:r>
      <w:rPr>
        <w:iCs/>
        <w:sz w:val="18"/>
        <w:szCs w:val="18"/>
        <w:lang w:val="it-IT"/>
      </w:rPr>
      <w:t>– co-finanţat din Fondul European de Dezvoltare Regională –</w:t>
    </w:r>
  </w:p>
  <w:p w14:paraId="48C19A6A" w14:textId="77777777" w:rsidR="00DA7B96" w:rsidRDefault="00114EF5" w:rsidP="00114EF5">
    <w:pPr>
      <w:pStyle w:val="Header"/>
      <w:jc w:val="center"/>
    </w:pPr>
    <w:r>
      <w:rPr>
        <w:iCs/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57609"/>
    <w:multiLevelType w:val="hybridMultilevel"/>
    <w:tmpl w:val="5888D16E"/>
    <w:lvl w:ilvl="0" w:tplc="162C0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587D"/>
    <w:multiLevelType w:val="hybridMultilevel"/>
    <w:tmpl w:val="C1824AD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466C228C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2675177C"/>
    <w:multiLevelType w:val="hybridMultilevel"/>
    <w:tmpl w:val="8A24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3D0"/>
    <w:multiLevelType w:val="hybridMultilevel"/>
    <w:tmpl w:val="B016D330"/>
    <w:lvl w:ilvl="0" w:tplc="0F22E7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F5A"/>
    <w:multiLevelType w:val="hybridMultilevel"/>
    <w:tmpl w:val="4794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8" w15:restartNumberingAfterBreak="0">
    <w:nsid w:val="67CC5982"/>
    <w:multiLevelType w:val="hybridMultilevel"/>
    <w:tmpl w:val="0DE0B61A"/>
    <w:lvl w:ilvl="0" w:tplc="F4C4B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1158812179">
    <w:abstractNumId w:val="4"/>
  </w:num>
  <w:num w:numId="2" w16cid:durableId="1851409628">
    <w:abstractNumId w:val="6"/>
  </w:num>
  <w:num w:numId="3" w16cid:durableId="810245973">
    <w:abstractNumId w:val="9"/>
  </w:num>
  <w:num w:numId="4" w16cid:durableId="1818767305">
    <w:abstractNumId w:val="7"/>
  </w:num>
  <w:num w:numId="5" w16cid:durableId="1539200422">
    <w:abstractNumId w:val="2"/>
  </w:num>
  <w:num w:numId="6" w16cid:durableId="1209879521">
    <w:abstractNumId w:val="3"/>
  </w:num>
  <w:num w:numId="7" w16cid:durableId="1033656360">
    <w:abstractNumId w:val="8"/>
  </w:num>
  <w:num w:numId="8" w16cid:durableId="150320507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03618"/>
    <w:rsid w:val="00022505"/>
    <w:rsid w:val="00051EFA"/>
    <w:rsid w:val="00054CDA"/>
    <w:rsid w:val="00056615"/>
    <w:rsid w:val="00060DCA"/>
    <w:rsid w:val="000834A3"/>
    <w:rsid w:val="00085633"/>
    <w:rsid w:val="000879A6"/>
    <w:rsid w:val="0009189C"/>
    <w:rsid w:val="00093E1A"/>
    <w:rsid w:val="00094395"/>
    <w:rsid w:val="0009550D"/>
    <w:rsid w:val="000A21F1"/>
    <w:rsid w:val="000A49D0"/>
    <w:rsid w:val="000A7828"/>
    <w:rsid w:val="000B3161"/>
    <w:rsid w:val="000C61F2"/>
    <w:rsid w:val="000D0A58"/>
    <w:rsid w:val="000D0E82"/>
    <w:rsid w:val="000D1688"/>
    <w:rsid w:val="000D3999"/>
    <w:rsid w:val="000D597C"/>
    <w:rsid w:val="000E6CD7"/>
    <w:rsid w:val="000F17C3"/>
    <w:rsid w:val="00105358"/>
    <w:rsid w:val="00112F83"/>
    <w:rsid w:val="00114E73"/>
    <w:rsid w:val="00114EF5"/>
    <w:rsid w:val="00123F2A"/>
    <w:rsid w:val="0013331D"/>
    <w:rsid w:val="00133C05"/>
    <w:rsid w:val="00152CB4"/>
    <w:rsid w:val="001678BB"/>
    <w:rsid w:val="00173029"/>
    <w:rsid w:val="00176E26"/>
    <w:rsid w:val="0018585F"/>
    <w:rsid w:val="001A24D0"/>
    <w:rsid w:val="001A2FC5"/>
    <w:rsid w:val="001B3F1E"/>
    <w:rsid w:val="001C1D7B"/>
    <w:rsid w:val="001D668B"/>
    <w:rsid w:val="001D7149"/>
    <w:rsid w:val="001E20E8"/>
    <w:rsid w:val="001E50DD"/>
    <w:rsid w:val="001E662E"/>
    <w:rsid w:val="001E7A2E"/>
    <w:rsid w:val="0020199D"/>
    <w:rsid w:val="002177CC"/>
    <w:rsid w:val="0023127C"/>
    <w:rsid w:val="00241722"/>
    <w:rsid w:val="00243F96"/>
    <w:rsid w:val="00244C5F"/>
    <w:rsid w:val="00252818"/>
    <w:rsid w:val="00261D51"/>
    <w:rsid w:val="00277835"/>
    <w:rsid w:val="00285535"/>
    <w:rsid w:val="002A0084"/>
    <w:rsid w:val="002A2412"/>
    <w:rsid w:val="002A7683"/>
    <w:rsid w:val="002C2AAF"/>
    <w:rsid w:val="002C78BE"/>
    <w:rsid w:val="002E0238"/>
    <w:rsid w:val="002F012B"/>
    <w:rsid w:val="002F0C54"/>
    <w:rsid w:val="002F31D2"/>
    <w:rsid w:val="002F4168"/>
    <w:rsid w:val="002F7251"/>
    <w:rsid w:val="00303659"/>
    <w:rsid w:val="0030626B"/>
    <w:rsid w:val="00315711"/>
    <w:rsid w:val="00317FB6"/>
    <w:rsid w:val="00322396"/>
    <w:rsid w:val="00322BB1"/>
    <w:rsid w:val="0032356C"/>
    <w:rsid w:val="00327FF3"/>
    <w:rsid w:val="00331601"/>
    <w:rsid w:val="00331A07"/>
    <w:rsid w:val="00337380"/>
    <w:rsid w:val="003459A9"/>
    <w:rsid w:val="00355BA3"/>
    <w:rsid w:val="0037296E"/>
    <w:rsid w:val="003B3A5A"/>
    <w:rsid w:val="003C1F4F"/>
    <w:rsid w:val="003D0215"/>
    <w:rsid w:val="00401F72"/>
    <w:rsid w:val="00405934"/>
    <w:rsid w:val="00407920"/>
    <w:rsid w:val="0042138D"/>
    <w:rsid w:val="00435543"/>
    <w:rsid w:val="00435BCA"/>
    <w:rsid w:val="004375E9"/>
    <w:rsid w:val="004466A0"/>
    <w:rsid w:val="0046133B"/>
    <w:rsid w:val="004650F5"/>
    <w:rsid w:val="00481DCD"/>
    <w:rsid w:val="00492B7C"/>
    <w:rsid w:val="004943E4"/>
    <w:rsid w:val="0049733D"/>
    <w:rsid w:val="004C771A"/>
    <w:rsid w:val="004D4183"/>
    <w:rsid w:val="004D5374"/>
    <w:rsid w:val="004D753D"/>
    <w:rsid w:val="004F6524"/>
    <w:rsid w:val="00500969"/>
    <w:rsid w:val="00506F33"/>
    <w:rsid w:val="0052094D"/>
    <w:rsid w:val="005210CB"/>
    <w:rsid w:val="00523B0A"/>
    <w:rsid w:val="00524C70"/>
    <w:rsid w:val="005272AD"/>
    <w:rsid w:val="005302F9"/>
    <w:rsid w:val="005307A9"/>
    <w:rsid w:val="00536BC5"/>
    <w:rsid w:val="005446A5"/>
    <w:rsid w:val="00551E1D"/>
    <w:rsid w:val="00556915"/>
    <w:rsid w:val="005579FF"/>
    <w:rsid w:val="0056790C"/>
    <w:rsid w:val="0058237A"/>
    <w:rsid w:val="005A72D9"/>
    <w:rsid w:val="005B0A8D"/>
    <w:rsid w:val="005B53D7"/>
    <w:rsid w:val="005E553F"/>
    <w:rsid w:val="005E5EF4"/>
    <w:rsid w:val="005F7281"/>
    <w:rsid w:val="00604614"/>
    <w:rsid w:val="0061634B"/>
    <w:rsid w:val="00622909"/>
    <w:rsid w:val="00657BBE"/>
    <w:rsid w:val="006601F6"/>
    <w:rsid w:val="0066420E"/>
    <w:rsid w:val="00675E5E"/>
    <w:rsid w:val="00680368"/>
    <w:rsid w:val="006A0F14"/>
    <w:rsid w:val="006A2772"/>
    <w:rsid w:val="006B1220"/>
    <w:rsid w:val="006B3607"/>
    <w:rsid w:val="006C1B5B"/>
    <w:rsid w:val="006C5B66"/>
    <w:rsid w:val="006D3B48"/>
    <w:rsid w:val="006E29EA"/>
    <w:rsid w:val="006F2C42"/>
    <w:rsid w:val="007033D4"/>
    <w:rsid w:val="0070515A"/>
    <w:rsid w:val="007138AA"/>
    <w:rsid w:val="0072345E"/>
    <w:rsid w:val="00724FDF"/>
    <w:rsid w:val="0072540B"/>
    <w:rsid w:val="00725571"/>
    <w:rsid w:val="0073477D"/>
    <w:rsid w:val="00737C66"/>
    <w:rsid w:val="007409DB"/>
    <w:rsid w:val="00742A18"/>
    <w:rsid w:val="00746A9C"/>
    <w:rsid w:val="00767BD4"/>
    <w:rsid w:val="00773DD4"/>
    <w:rsid w:val="00780D0D"/>
    <w:rsid w:val="0078507D"/>
    <w:rsid w:val="007A3021"/>
    <w:rsid w:val="007B2E26"/>
    <w:rsid w:val="007C40A2"/>
    <w:rsid w:val="007C5686"/>
    <w:rsid w:val="007D2AA5"/>
    <w:rsid w:val="007E2376"/>
    <w:rsid w:val="007E347E"/>
    <w:rsid w:val="007E37AA"/>
    <w:rsid w:val="007E4800"/>
    <w:rsid w:val="0080351F"/>
    <w:rsid w:val="0080439A"/>
    <w:rsid w:val="00812BBE"/>
    <w:rsid w:val="00814235"/>
    <w:rsid w:val="00814A14"/>
    <w:rsid w:val="00820BDC"/>
    <w:rsid w:val="00823560"/>
    <w:rsid w:val="00827A93"/>
    <w:rsid w:val="00830CE6"/>
    <w:rsid w:val="00837DF2"/>
    <w:rsid w:val="00842A4B"/>
    <w:rsid w:val="00845719"/>
    <w:rsid w:val="00845FA2"/>
    <w:rsid w:val="00850292"/>
    <w:rsid w:val="008545B5"/>
    <w:rsid w:val="00863EA4"/>
    <w:rsid w:val="0087290B"/>
    <w:rsid w:val="00883C95"/>
    <w:rsid w:val="008A78C5"/>
    <w:rsid w:val="008D414C"/>
    <w:rsid w:val="008E03D6"/>
    <w:rsid w:val="008E36D6"/>
    <w:rsid w:val="008F0196"/>
    <w:rsid w:val="008F22FD"/>
    <w:rsid w:val="008F3BAF"/>
    <w:rsid w:val="008F680A"/>
    <w:rsid w:val="0093043B"/>
    <w:rsid w:val="00933706"/>
    <w:rsid w:val="00936674"/>
    <w:rsid w:val="00961FC8"/>
    <w:rsid w:val="00964758"/>
    <w:rsid w:val="00965B3D"/>
    <w:rsid w:val="00981FE5"/>
    <w:rsid w:val="00984476"/>
    <w:rsid w:val="00984701"/>
    <w:rsid w:val="00986F7A"/>
    <w:rsid w:val="009976EE"/>
    <w:rsid w:val="009A6176"/>
    <w:rsid w:val="009C5B11"/>
    <w:rsid w:val="009D7CB4"/>
    <w:rsid w:val="00A01424"/>
    <w:rsid w:val="00A041A4"/>
    <w:rsid w:val="00A158C9"/>
    <w:rsid w:val="00A174E3"/>
    <w:rsid w:val="00A303DC"/>
    <w:rsid w:val="00A34968"/>
    <w:rsid w:val="00A42864"/>
    <w:rsid w:val="00A76D77"/>
    <w:rsid w:val="00AA26DC"/>
    <w:rsid w:val="00AA75A7"/>
    <w:rsid w:val="00AA77C1"/>
    <w:rsid w:val="00AC4091"/>
    <w:rsid w:val="00AD5BD0"/>
    <w:rsid w:val="00AE3013"/>
    <w:rsid w:val="00AE5809"/>
    <w:rsid w:val="00AE6767"/>
    <w:rsid w:val="00AF0408"/>
    <w:rsid w:val="00AF05DF"/>
    <w:rsid w:val="00AF1CF4"/>
    <w:rsid w:val="00AF4D1F"/>
    <w:rsid w:val="00AF7CF7"/>
    <w:rsid w:val="00B11BB5"/>
    <w:rsid w:val="00B17E22"/>
    <w:rsid w:val="00B32B9A"/>
    <w:rsid w:val="00B37957"/>
    <w:rsid w:val="00B51A9D"/>
    <w:rsid w:val="00B5471F"/>
    <w:rsid w:val="00B552D9"/>
    <w:rsid w:val="00B74883"/>
    <w:rsid w:val="00B84DC9"/>
    <w:rsid w:val="00B8571A"/>
    <w:rsid w:val="00B938AF"/>
    <w:rsid w:val="00B94BD0"/>
    <w:rsid w:val="00B95807"/>
    <w:rsid w:val="00BA2785"/>
    <w:rsid w:val="00BA634D"/>
    <w:rsid w:val="00BD152D"/>
    <w:rsid w:val="00BD6F8C"/>
    <w:rsid w:val="00BE39D0"/>
    <w:rsid w:val="00BE4806"/>
    <w:rsid w:val="00C0351F"/>
    <w:rsid w:val="00C0797D"/>
    <w:rsid w:val="00C138D5"/>
    <w:rsid w:val="00C27C9D"/>
    <w:rsid w:val="00C31E95"/>
    <w:rsid w:val="00C32438"/>
    <w:rsid w:val="00C37BA9"/>
    <w:rsid w:val="00C452ED"/>
    <w:rsid w:val="00C46232"/>
    <w:rsid w:val="00C54DE1"/>
    <w:rsid w:val="00C60872"/>
    <w:rsid w:val="00C64CDF"/>
    <w:rsid w:val="00C9078C"/>
    <w:rsid w:val="00C93E00"/>
    <w:rsid w:val="00C964AE"/>
    <w:rsid w:val="00CB46D4"/>
    <w:rsid w:val="00CC15B3"/>
    <w:rsid w:val="00CD60D4"/>
    <w:rsid w:val="00CE23D8"/>
    <w:rsid w:val="00CF1B35"/>
    <w:rsid w:val="00CF2FCF"/>
    <w:rsid w:val="00D050E1"/>
    <w:rsid w:val="00D12F0E"/>
    <w:rsid w:val="00D160A9"/>
    <w:rsid w:val="00D21181"/>
    <w:rsid w:val="00D22D26"/>
    <w:rsid w:val="00D43251"/>
    <w:rsid w:val="00D436FD"/>
    <w:rsid w:val="00D462C1"/>
    <w:rsid w:val="00D6454B"/>
    <w:rsid w:val="00D70CBE"/>
    <w:rsid w:val="00D760FA"/>
    <w:rsid w:val="00D86E0D"/>
    <w:rsid w:val="00DA1F3E"/>
    <w:rsid w:val="00DA3C0F"/>
    <w:rsid w:val="00DA7AFD"/>
    <w:rsid w:val="00DA7B96"/>
    <w:rsid w:val="00DB1E1E"/>
    <w:rsid w:val="00DB6D4A"/>
    <w:rsid w:val="00DD674C"/>
    <w:rsid w:val="00DF1857"/>
    <w:rsid w:val="00E02F0E"/>
    <w:rsid w:val="00E13F2B"/>
    <w:rsid w:val="00E24987"/>
    <w:rsid w:val="00E25B72"/>
    <w:rsid w:val="00E25F34"/>
    <w:rsid w:val="00E33146"/>
    <w:rsid w:val="00E35E75"/>
    <w:rsid w:val="00E3699E"/>
    <w:rsid w:val="00E42358"/>
    <w:rsid w:val="00E47CBE"/>
    <w:rsid w:val="00E530FA"/>
    <w:rsid w:val="00E720EF"/>
    <w:rsid w:val="00E855D4"/>
    <w:rsid w:val="00E942F8"/>
    <w:rsid w:val="00EA0452"/>
    <w:rsid w:val="00EA142A"/>
    <w:rsid w:val="00EB5002"/>
    <w:rsid w:val="00EB5FAC"/>
    <w:rsid w:val="00EB7785"/>
    <w:rsid w:val="00EC6371"/>
    <w:rsid w:val="00EC7B4A"/>
    <w:rsid w:val="00ED0CDB"/>
    <w:rsid w:val="00EE1882"/>
    <w:rsid w:val="00EF179F"/>
    <w:rsid w:val="00F0432C"/>
    <w:rsid w:val="00F10FDF"/>
    <w:rsid w:val="00F13525"/>
    <w:rsid w:val="00F179DA"/>
    <w:rsid w:val="00F216F8"/>
    <w:rsid w:val="00F36A62"/>
    <w:rsid w:val="00F522D2"/>
    <w:rsid w:val="00F534D4"/>
    <w:rsid w:val="00F55AE2"/>
    <w:rsid w:val="00F57DA0"/>
    <w:rsid w:val="00F940D0"/>
    <w:rsid w:val="00FB5718"/>
    <w:rsid w:val="00FB6F2A"/>
    <w:rsid w:val="00FC39BD"/>
    <w:rsid w:val="00FD1F1E"/>
    <w:rsid w:val="00FD3D0E"/>
    <w:rsid w:val="00FE29AD"/>
    <w:rsid w:val="00FE4745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9324CF"/>
  <w15:docId w15:val="{1D70FA66-6AF9-4C7D-B443-A1306C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"/>
    <w:basedOn w:val="Normal"/>
    <w:link w:val="FootnoteTextChar2"/>
    <w:uiPriority w:val="99"/>
    <w:semiHidden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semiHidden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179F"/>
    <w:pPr>
      <w:widowControl w:val="0"/>
      <w:autoSpaceDE w:val="0"/>
      <w:autoSpaceDN w:val="0"/>
      <w:ind w:left="107"/>
    </w:pPr>
    <w:rPr>
      <w:noProof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1EFA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1EFA"/>
    <w:rPr>
      <w:rFonts w:cs="Calibri"/>
    </w:rPr>
  </w:style>
  <w:style w:type="paragraph" w:styleId="Revision">
    <w:name w:val="Revision"/>
    <w:hidden/>
    <w:uiPriority w:val="99"/>
    <w:semiHidden/>
    <w:rsid w:val="001D7149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Ionica</dc:creator>
  <cp:keywords/>
  <dc:description/>
  <cp:lastModifiedBy>Mihaela Bucur</cp:lastModifiedBy>
  <cp:revision>9</cp:revision>
  <cp:lastPrinted>2018-08-29T12:09:00Z</cp:lastPrinted>
  <dcterms:created xsi:type="dcterms:W3CDTF">2022-12-16T13:11:00Z</dcterms:created>
  <dcterms:modified xsi:type="dcterms:W3CDTF">2023-05-05T09:15:00Z</dcterms:modified>
</cp:coreProperties>
</file>