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3E9" w:rsidRPr="00F90B37" w:rsidRDefault="00C513E9" w:rsidP="00343DED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F90B37">
        <w:rPr>
          <w:rFonts w:ascii="Times New Roman" w:hAnsi="Times New Roman"/>
          <w:b/>
          <w:caps/>
          <w:sz w:val="24"/>
          <w:szCs w:val="24"/>
        </w:rPr>
        <w:t>fişa disciplinei</w:t>
      </w:r>
    </w:p>
    <w:p w:rsidR="00C513E9" w:rsidRPr="00F90B37" w:rsidRDefault="00C513E9" w:rsidP="00A5014E">
      <w:pPr>
        <w:spacing w:after="0"/>
        <w:rPr>
          <w:rFonts w:ascii="Times New Roman" w:hAnsi="Times New Roman"/>
          <w:b/>
          <w:sz w:val="24"/>
          <w:szCs w:val="24"/>
        </w:rPr>
      </w:pPr>
      <w:r w:rsidRPr="00F90B37">
        <w:rPr>
          <w:rFonts w:ascii="Times New Roman" w:hAnsi="Times New Roman"/>
          <w:b/>
          <w:sz w:val="24"/>
          <w:szCs w:val="24"/>
        </w:rPr>
        <w:t>1. Date despre program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8"/>
        <w:gridCol w:w="6851"/>
      </w:tblGrid>
      <w:tr w:rsidR="00C513E9" w:rsidRPr="00F90B37" w:rsidTr="0007194F">
        <w:tc>
          <w:tcPr>
            <w:tcW w:w="3168" w:type="dxa"/>
          </w:tcPr>
          <w:p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1.1 Instituţia de învăţământ superior</w:t>
            </w:r>
          </w:p>
        </w:tc>
        <w:tc>
          <w:tcPr>
            <w:tcW w:w="6851" w:type="dxa"/>
          </w:tcPr>
          <w:p w:rsidR="00C513E9" w:rsidRPr="00F90B37" w:rsidRDefault="00635883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Universitatea Babeș-Bolyai, Cluj-Napoca</w:t>
            </w:r>
          </w:p>
        </w:tc>
      </w:tr>
      <w:tr w:rsidR="00C513E9" w:rsidRPr="00F90B37" w:rsidTr="0007194F">
        <w:tc>
          <w:tcPr>
            <w:tcW w:w="3168" w:type="dxa"/>
          </w:tcPr>
          <w:p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1.2 Facultatea</w:t>
            </w:r>
          </w:p>
        </w:tc>
        <w:tc>
          <w:tcPr>
            <w:tcW w:w="6851" w:type="dxa"/>
          </w:tcPr>
          <w:p w:rsidR="00C513E9" w:rsidRPr="00F90B37" w:rsidRDefault="00635883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Facultatea de Științe Politice, Administrative și ale Comunicării</w:t>
            </w:r>
          </w:p>
        </w:tc>
      </w:tr>
      <w:tr w:rsidR="00C513E9" w:rsidRPr="00F90B37" w:rsidTr="0007194F">
        <w:tc>
          <w:tcPr>
            <w:tcW w:w="3168" w:type="dxa"/>
          </w:tcPr>
          <w:p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1.3 Departamentul</w:t>
            </w:r>
          </w:p>
        </w:tc>
        <w:tc>
          <w:tcPr>
            <w:tcW w:w="6851" w:type="dxa"/>
          </w:tcPr>
          <w:p w:rsidR="00C513E9" w:rsidRPr="00F90B37" w:rsidRDefault="00635883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Departamentul de Comunicare, Relații Publice și Publicitate</w:t>
            </w:r>
          </w:p>
        </w:tc>
      </w:tr>
      <w:tr w:rsidR="00C513E9" w:rsidRPr="00F90B37" w:rsidTr="0007194F">
        <w:tc>
          <w:tcPr>
            <w:tcW w:w="3168" w:type="dxa"/>
          </w:tcPr>
          <w:p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1.4 Domeniul de studii</w:t>
            </w:r>
          </w:p>
        </w:tc>
        <w:tc>
          <w:tcPr>
            <w:tcW w:w="6851" w:type="dxa"/>
          </w:tcPr>
          <w:p w:rsidR="00C513E9" w:rsidRPr="00F90B37" w:rsidRDefault="00635883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Științe ale Comunicării</w:t>
            </w:r>
          </w:p>
        </w:tc>
      </w:tr>
      <w:tr w:rsidR="00C513E9" w:rsidRPr="00F90B37" w:rsidTr="0007194F">
        <w:tc>
          <w:tcPr>
            <w:tcW w:w="3168" w:type="dxa"/>
          </w:tcPr>
          <w:p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1.5 Ciclul de studii</w:t>
            </w:r>
          </w:p>
        </w:tc>
        <w:tc>
          <w:tcPr>
            <w:tcW w:w="6851" w:type="dxa"/>
          </w:tcPr>
          <w:p w:rsidR="00C513E9" w:rsidRPr="00F90B37" w:rsidRDefault="00635883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Licență</w:t>
            </w:r>
          </w:p>
        </w:tc>
      </w:tr>
      <w:tr w:rsidR="00C513E9" w:rsidRPr="00F90B37" w:rsidTr="0007194F">
        <w:tc>
          <w:tcPr>
            <w:tcW w:w="3168" w:type="dxa"/>
          </w:tcPr>
          <w:p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1.6 Programul de studiu / Calificarea</w:t>
            </w:r>
          </w:p>
        </w:tc>
        <w:tc>
          <w:tcPr>
            <w:tcW w:w="6851" w:type="dxa"/>
          </w:tcPr>
          <w:p w:rsidR="00C513E9" w:rsidRPr="00F90B37" w:rsidRDefault="001212A2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Publicitate</w:t>
            </w:r>
          </w:p>
        </w:tc>
      </w:tr>
      <w:tr w:rsidR="00635883" w:rsidRPr="00F90B37" w:rsidTr="0007194F">
        <w:tc>
          <w:tcPr>
            <w:tcW w:w="3168" w:type="dxa"/>
          </w:tcPr>
          <w:p w:rsidR="00635883" w:rsidRPr="00F90B37" w:rsidRDefault="00635883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1.7 Forma de învăţământ</w:t>
            </w:r>
          </w:p>
        </w:tc>
        <w:tc>
          <w:tcPr>
            <w:tcW w:w="6851" w:type="dxa"/>
          </w:tcPr>
          <w:p w:rsidR="00635883" w:rsidRPr="00F90B37" w:rsidRDefault="00635883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Zi</w:t>
            </w:r>
          </w:p>
        </w:tc>
      </w:tr>
    </w:tbl>
    <w:p w:rsidR="00C513E9" w:rsidRPr="00F90B37" w:rsidRDefault="00C513E9" w:rsidP="00A5014E">
      <w:pPr>
        <w:rPr>
          <w:rFonts w:ascii="Times New Roman" w:hAnsi="Times New Roman"/>
          <w:sz w:val="24"/>
          <w:szCs w:val="24"/>
        </w:rPr>
      </w:pPr>
    </w:p>
    <w:p w:rsidR="00C513E9" w:rsidRPr="00F90B37" w:rsidRDefault="00C513E9" w:rsidP="00A5014E">
      <w:pPr>
        <w:spacing w:after="0"/>
        <w:rPr>
          <w:rFonts w:ascii="Times New Roman" w:hAnsi="Times New Roman"/>
          <w:b/>
          <w:sz w:val="24"/>
          <w:szCs w:val="24"/>
        </w:rPr>
      </w:pPr>
      <w:r w:rsidRPr="00F90B37">
        <w:rPr>
          <w:rFonts w:ascii="Times New Roman" w:hAnsi="Times New Roman"/>
          <w:b/>
          <w:sz w:val="24"/>
          <w:szCs w:val="24"/>
        </w:rPr>
        <w:t>2. Date despre disciplină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5"/>
        <w:gridCol w:w="391"/>
        <w:gridCol w:w="431"/>
        <w:gridCol w:w="1064"/>
        <w:gridCol w:w="179"/>
        <w:gridCol w:w="355"/>
        <w:gridCol w:w="2122"/>
        <w:gridCol w:w="535"/>
        <w:gridCol w:w="2303"/>
        <w:gridCol w:w="670"/>
      </w:tblGrid>
      <w:tr w:rsidR="00C513E9" w:rsidRPr="00F90B37" w:rsidTr="00A5014E">
        <w:tc>
          <w:tcPr>
            <w:tcW w:w="2808" w:type="dxa"/>
            <w:gridSpan w:val="3"/>
          </w:tcPr>
          <w:p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2.1 Denumirea disciplinei</w:t>
            </w:r>
          </w:p>
        </w:tc>
        <w:tc>
          <w:tcPr>
            <w:tcW w:w="7197" w:type="dxa"/>
            <w:gridSpan w:val="7"/>
          </w:tcPr>
          <w:p w:rsidR="00C513E9" w:rsidRPr="00F90B37" w:rsidRDefault="001212A2" w:rsidP="00A5014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Publicitate</w:t>
            </w:r>
            <w:r w:rsidR="007C201C" w:rsidRPr="00F90B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C2B3A">
              <w:rPr>
                <w:rFonts w:ascii="Times New Roman" w:hAnsi="Times New Roman"/>
                <w:b/>
                <w:sz w:val="24"/>
                <w:szCs w:val="24"/>
              </w:rPr>
              <w:t>cultural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ă</w:t>
            </w:r>
          </w:p>
        </w:tc>
      </w:tr>
      <w:tr w:rsidR="00C513E9" w:rsidRPr="00F90B37" w:rsidTr="002812A5">
        <w:tc>
          <w:tcPr>
            <w:tcW w:w="4068" w:type="dxa"/>
            <w:gridSpan w:val="5"/>
          </w:tcPr>
          <w:p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2.2 Titularul activităţilor de curs</w:t>
            </w:r>
          </w:p>
        </w:tc>
        <w:tc>
          <w:tcPr>
            <w:tcW w:w="5937" w:type="dxa"/>
            <w:gridSpan w:val="5"/>
          </w:tcPr>
          <w:p w:rsidR="00C513E9" w:rsidRPr="00F90B37" w:rsidRDefault="007C201C" w:rsidP="00A5014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90B37">
              <w:rPr>
                <w:rFonts w:ascii="Times New Roman" w:hAnsi="Times New Roman"/>
                <w:b/>
                <w:sz w:val="24"/>
                <w:szCs w:val="24"/>
              </w:rPr>
              <w:t>Lect. dr. Corina Rotar</w:t>
            </w:r>
          </w:p>
        </w:tc>
      </w:tr>
      <w:tr w:rsidR="00C513E9" w:rsidRPr="00F90B37" w:rsidTr="002812A5">
        <w:tc>
          <w:tcPr>
            <w:tcW w:w="4068" w:type="dxa"/>
            <w:gridSpan w:val="5"/>
          </w:tcPr>
          <w:p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2.3 Titularul activităţilor de seminar</w:t>
            </w:r>
          </w:p>
        </w:tc>
        <w:tc>
          <w:tcPr>
            <w:tcW w:w="5937" w:type="dxa"/>
            <w:gridSpan w:val="5"/>
          </w:tcPr>
          <w:p w:rsidR="00C513E9" w:rsidRPr="00F90B37" w:rsidRDefault="007C201C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Lect. dr. Corina Rotar</w:t>
            </w:r>
          </w:p>
        </w:tc>
      </w:tr>
      <w:tr w:rsidR="00C513E9" w:rsidRPr="00F90B37" w:rsidTr="0007194F">
        <w:tc>
          <w:tcPr>
            <w:tcW w:w="1985" w:type="dxa"/>
          </w:tcPr>
          <w:p w:rsidR="00C513E9" w:rsidRPr="00F90B37" w:rsidRDefault="00C513E9" w:rsidP="00A5014E">
            <w:pPr>
              <w:spacing w:after="0"/>
              <w:ind w:right="-189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2.4 Anul de studiu</w:t>
            </w:r>
          </w:p>
        </w:tc>
        <w:tc>
          <w:tcPr>
            <w:tcW w:w="391" w:type="dxa"/>
          </w:tcPr>
          <w:p w:rsidR="00C513E9" w:rsidRPr="00F90B37" w:rsidRDefault="00CC2B3A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  <w:gridSpan w:val="2"/>
          </w:tcPr>
          <w:p w:rsidR="00C513E9" w:rsidRPr="00F90B37" w:rsidRDefault="00C513E9" w:rsidP="00A5014E">
            <w:pPr>
              <w:spacing w:after="0"/>
              <w:ind w:left="-82" w:right="-164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2.5 Semestrul</w:t>
            </w:r>
          </w:p>
        </w:tc>
        <w:tc>
          <w:tcPr>
            <w:tcW w:w="540" w:type="dxa"/>
            <w:gridSpan w:val="2"/>
          </w:tcPr>
          <w:p w:rsidR="00C513E9" w:rsidRPr="00F90B37" w:rsidRDefault="00CC2B3A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C513E9" w:rsidRPr="00F90B37" w:rsidRDefault="00C513E9" w:rsidP="007C201C">
            <w:pPr>
              <w:spacing w:after="0"/>
              <w:ind w:left="-80" w:right="-122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2.6. Tipul de evaluare</w:t>
            </w:r>
            <w:r w:rsidR="00635883" w:rsidRPr="00F90B3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:rsidR="00C513E9" w:rsidRPr="00F90B37" w:rsidRDefault="007C201C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2340" w:type="dxa"/>
          </w:tcPr>
          <w:p w:rsidR="00C513E9" w:rsidRPr="00F90B37" w:rsidRDefault="00C513E9" w:rsidP="00A5014E">
            <w:pPr>
              <w:spacing w:after="0"/>
              <w:ind w:left="-38" w:right="-136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2.7 Regimul disciplinei</w:t>
            </w:r>
          </w:p>
          <w:p w:rsidR="00635883" w:rsidRPr="00F90B37" w:rsidRDefault="00635883" w:rsidP="00A5014E">
            <w:pPr>
              <w:spacing w:after="0"/>
              <w:ind w:left="-38" w:right="-1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C513E9" w:rsidRPr="00F90B37" w:rsidRDefault="007C201C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OPT</w:t>
            </w:r>
          </w:p>
        </w:tc>
      </w:tr>
    </w:tbl>
    <w:p w:rsidR="00C513E9" w:rsidRPr="00F90B37" w:rsidRDefault="00C513E9" w:rsidP="00A5014E">
      <w:pPr>
        <w:rPr>
          <w:rFonts w:ascii="Times New Roman" w:hAnsi="Times New Roman"/>
          <w:sz w:val="24"/>
          <w:szCs w:val="24"/>
        </w:rPr>
      </w:pPr>
    </w:p>
    <w:p w:rsidR="00C513E9" w:rsidRPr="00F90B37" w:rsidRDefault="00C513E9" w:rsidP="00A5014E">
      <w:pPr>
        <w:spacing w:after="0"/>
        <w:rPr>
          <w:rFonts w:ascii="Times New Roman" w:hAnsi="Times New Roman"/>
          <w:sz w:val="24"/>
          <w:szCs w:val="24"/>
        </w:rPr>
      </w:pPr>
      <w:r w:rsidRPr="00F90B37">
        <w:rPr>
          <w:rFonts w:ascii="Times New Roman" w:hAnsi="Times New Roman"/>
          <w:b/>
          <w:sz w:val="24"/>
          <w:szCs w:val="24"/>
        </w:rPr>
        <w:t>3. Timpul total estimat</w:t>
      </w:r>
      <w:r w:rsidRPr="00F90B37">
        <w:rPr>
          <w:rFonts w:ascii="Times New Roman" w:hAnsi="Times New Roman"/>
          <w:sz w:val="24"/>
          <w:szCs w:val="24"/>
        </w:rPr>
        <w:t xml:space="preserve"> (ore pe semestru al activităţilor didactice)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0"/>
        <w:gridCol w:w="458"/>
        <w:gridCol w:w="116"/>
        <w:gridCol w:w="964"/>
        <w:gridCol w:w="1138"/>
        <w:gridCol w:w="591"/>
        <w:gridCol w:w="2413"/>
        <w:gridCol w:w="555"/>
      </w:tblGrid>
      <w:tr w:rsidR="00C513E9" w:rsidRPr="00F90B37" w:rsidTr="00A5014E">
        <w:tc>
          <w:tcPr>
            <w:tcW w:w="3790" w:type="dxa"/>
          </w:tcPr>
          <w:p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3.1 Număr de ore pe săptămână</w:t>
            </w:r>
          </w:p>
        </w:tc>
        <w:tc>
          <w:tcPr>
            <w:tcW w:w="574" w:type="dxa"/>
            <w:gridSpan w:val="2"/>
          </w:tcPr>
          <w:p w:rsidR="00C513E9" w:rsidRPr="00F90B37" w:rsidRDefault="001212A2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  <w:gridSpan w:val="2"/>
          </w:tcPr>
          <w:p w:rsidR="00C513E9" w:rsidRPr="00F90B37" w:rsidRDefault="00C513E9" w:rsidP="00A5014E">
            <w:pPr>
              <w:spacing w:after="0"/>
              <w:ind w:right="-189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Din care: 3.2 curs</w:t>
            </w:r>
          </w:p>
        </w:tc>
        <w:tc>
          <w:tcPr>
            <w:tcW w:w="591" w:type="dxa"/>
          </w:tcPr>
          <w:p w:rsidR="00C513E9" w:rsidRPr="00F90B37" w:rsidRDefault="007C201C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</w:tcPr>
          <w:p w:rsidR="00C513E9" w:rsidRPr="00F90B37" w:rsidRDefault="00C513E9" w:rsidP="00A5014E">
            <w:pPr>
              <w:spacing w:after="0"/>
              <w:ind w:right="-17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3.3 seminar/laborator</w:t>
            </w:r>
          </w:p>
        </w:tc>
        <w:tc>
          <w:tcPr>
            <w:tcW w:w="555" w:type="dxa"/>
          </w:tcPr>
          <w:p w:rsidR="00C513E9" w:rsidRPr="00F90B37" w:rsidRDefault="001212A2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13E9" w:rsidRPr="00F90B37" w:rsidTr="00A5014E">
        <w:tc>
          <w:tcPr>
            <w:tcW w:w="3790" w:type="dxa"/>
            <w:shd w:val="clear" w:color="auto" w:fill="D9D9D9"/>
          </w:tcPr>
          <w:p w:rsidR="00C513E9" w:rsidRPr="00F90B37" w:rsidRDefault="00C513E9" w:rsidP="00A5014E">
            <w:pPr>
              <w:spacing w:after="0"/>
              <w:ind w:right="-192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3.4 Total ore din planul de învăţământ</w:t>
            </w:r>
          </w:p>
        </w:tc>
        <w:tc>
          <w:tcPr>
            <w:tcW w:w="574" w:type="dxa"/>
            <w:gridSpan w:val="2"/>
            <w:shd w:val="clear" w:color="auto" w:fill="D9D9D9"/>
          </w:tcPr>
          <w:p w:rsidR="00C513E9" w:rsidRPr="00F90B37" w:rsidRDefault="007C201C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102" w:type="dxa"/>
            <w:gridSpan w:val="2"/>
            <w:shd w:val="clear" w:color="auto" w:fill="D9D9D9"/>
          </w:tcPr>
          <w:p w:rsidR="00C513E9" w:rsidRPr="00F90B37" w:rsidRDefault="00C513E9" w:rsidP="00A5014E">
            <w:pPr>
              <w:spacing w:after="0"/>
              <w:ind w:right="-178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Din care: 3.5 curs</w:t>
            </w:r>
          </w:p>
        </w:tc>
        <w:tc>
          <w:tcPr>
            <w:tcW w:w="591" w:type="dxa"/>
            <w:shd w:val="clear" w:color="auto" w:fill="D9D9D9"/>
          </w:tcPr>
          <w:p w:rsidR="00C513E9" w:rsidRPr="00F90B37" w:rsidRDefault="007C201C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13" w:type="dxa"/>
            <w:shd w:val="clear" w:color="auto" w:fill="D9D9D9"/>
          </w:tcPr>
          <w:p w:rsidR="00C513E9" w:rsidRPr="00F90B37" w:rsidRDefault="00C513E9" w:rsidP="00A5014E">
            <w:pPr>
              <w:spacing w:after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3.6 seminar/laborator</w:t>
            </w:r>
          </w:p>
        </w:tc>
        <w:tc>
          <w:tcPr>
            <w:tcW w:w="555" w:type="dxa"/>
            <w:shd w:val="clear" w:color="auto" w:fill="D9D9D9"/>
          </w:tcPr>
          <w:p w:rsidR="00C513E9" w:rsidRPr="00F90B37" w:rsidRDefault="007C201C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513E9" w:rsidRPr="00F90B37" w:rsidTr="002812A5">
        <w:tc>
          <w:tcPr>
            <w:tcW w:w="9470" w:type="dxa"/>
            <w:gridSpan w:val="7"/>
          </w:tcPr>
          <w:p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Distribuţia fondului de timp:</w:t>
            </w:r>
          </w:p>
        </w:tc>
        <w:tc>
          <w:tcPr>
            <w:tcW w:w="555" w:type="dxa"/>
          </w:tcPr>
          <w:p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ore</w:t>
            </w:r>
          </w:p>
        </w:tc>
      </w:tr>
      <w:tr w:rsidR="00C513E9" w:rsidRPr="00F90B37" w:rsidTr="002812A5">
        <w:tc>
          <w:tcPr>
            <w:tcW w:w="9470" w:type="dxa"/>
            <w:gridSpan w:val="7"/>
          </w:tcPr>
          <w:p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Studiul după manual, suport de curs, bibliografie şi notiţe</w:t>
            </w:r>
          </w:p>
        </w:tc>
        <w:tc>
          <w:tcPr>
            <w:tcW w:w="555" w:type="dxa"/>
          </w:tcPr>
          <w:p w:rsidR="00C513E9" w:rsidRPr="00F90B37" w:rsidRDefault="00A348D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513E9" w:rsidRPr="00F90B37" w:rsidTr="002812A5">
        <w:tc>
          <w:tcPr>
            <w:tcW w:w="9470" w:type="dxa"/>
            <w:gridSpan w:val="7"/>
          </w:tcPr>
          <w:p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Documentare suplimentară în bibliotecă, pe platformele electronice de specialitate şi pe teren</w:t>
            </w:r>
          </w:p>
        </w:tc>
        <w:tc>
          <w:tcPr>
            <w:tcW w:w="555" w:type="dxa"/>
          </w:tcPr>
          <w:p w:rsidR="00C513E9" w:rsidRPr="00F90B37" w:rsidRDefault="00BC7313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513E9" w:rsidRPr="00F90B37" w:rsidTr="002812A5">
        <w:tc>
          <w:tcPr>
            <w:tcW w:w="9470" w:type="dxa"/>
            <w:gridSpan w:val="7"/>
          </w:tcPr>
          <w:p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Pregătire seminarii/laboratoare, teme, referate, portofolii şi eseuri</w:t>
            </w:r>
          </w:p>
        </w:tc>
        <w:tc>
          <w:tcPr>
            <w:tcW w:w="555" w:type="dxa"/>
          </w:tcPr>
          <w:p w:rsidR="00C513E9" w:rsidRPr="00F90B37" w:rsidRDefault="00A348D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513E9" w:rsidRPr="00F90B37" w:rsidTr="002812A5">
        <w:tc>
          <w:tcPr>
            <w:tcW w:w="9470" w:type="dxa"/>
            <w:gridSpan w:val="7"/>
          </w:tcPr>
          <w:p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Tutoriat</w:t>
            </w:r>
          </w:p>
        </w:tc>
        <w:tc>
          <w:tcPr>
            <w:tcW w:w="555" w:type="dxa"/>
          </w:tcPr>
          <w:p w:rsidR="00C513E9" w:rsidRPr="00F90B37" w:rsidRDefault="00A348D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513E9" w:rsidRPr="00F90B37" w:rsidTr="002812A5">
        <w:tc>
          <w:tcPr>
            <w:tcW w:w="9470" w:type="dxa"/>
            <w:gridSpan w:val="7"/>
          </w:tcPr>
          <w:p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 xml:space="preserve">Examinări </w:t>
            </w:r>
          </w:p>
        </w:tc>
        <w:tc>
          <w:tcPr>
            <w:tcW w:w="555" w:type="dxa"/>
          </w:tcPr>
          <w:p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3E9" w:rsidRPr="00F90B37" w:rsidTr="002812A5">
        <w:tc>
          <w:tcPr>
            <w:tcW w:w="9470" w:type="dxa"/>
            <w:gridSpan w:val="7"/>
          </w:tcPr>
          <w:p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Alte activităţi: ..................</w:t>
            </w:r>
          </w:p>
        </w:tc>
        <w:tc>
          <w:tcPr>
            <w:tcW w:w="555" w:type="dxa"/>
          </w:tcPr>
          <w:p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3E9" w:rsidRPr="00F90B37" w:rsidTr="00A5014E">
        <w:trPr>
          <w:gridAfter w:val="4"/>
          <w:wAfter w:w="4697" w:type="dxa"/>
        </w:trPr>
        <w:tc>
          <w:tcPr>
            <w:tcW w:w="4248" w:type="dxa"/>
            <w:gridSpan w:val="2"/>
            <w:shd w:val="clear" w:color="auto" w:fill="D9D9D9"/>
          </w:tcPr>
          <w:p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3.7 Total ore studiu individual</w:t>
            </w:r>
          </w:p>
        </w:tc>
        <w:tc>
          <w:tcPr>
            <w:tcW w:w="1080" w:type="dxa"/>
            <w:gridSpan w:val="2"/>
            <w:shd w:val="clear" w:color="auto" w:fill="D9D9D9"/>
          </w:tcPr>
          <w:p w:rsidR="00C513E9" w:rsidRPr="00F90B37" w:rsidRDefault="00A348D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C513E9" w:rsidRPr="00F90B37" w:rsidTr="00A5014E">
        <w:trPr>
          <w:gridAfter w:val="4"/>
          <w:wAfter w:w="4697" w:type="dxa"/>
        </w:trPr>
        <w:tc>
          <w:tcPr>
            <w:tcW w:w="4248" w:type="dxa"/>
            <w:gridSpan w:val="2"/>
            <w:shd w:val="clear" w:color="auto" w:fill="D9D9D9"/>
          </w:tcPr>
          <w:p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3.8 Total ore pe semestru</w:t>
            </w:r>
          </w:p>
        </w:tc>
        <w:tc>
          <w:tcPr>
            <w:tcW w:w="1080" w:type="dxa"/>
            <w:gridSpan w:val="2"/>
            <w:shd w:val="clear" w:color="auto" w:fill="D9D9D9"/>
          </w:tcPr>
          <w:p w:rsidR="00C513E9" w:rsidRPr="00F90B37" w:rsidRDefault="001176AE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C513E9" w:rsidRPr="00F90B37" w:rsidTr="00A5014E">
        <w:trPr>
          <w:gridAfter w:val="4"/>
          <w:wAfter w:w="4697" w:type="dxa"/>
        </w:trPr>
        <w:tc>
          <w:tcPr>
            <w:tcW w:w="4248" w:type="dxa"/>
            <w:gridSpan w:val="2"/>
            <w:shd w:val="clear" w:color="auto" w:fill="D9D9D9"/>
          </w:tcPr>
          <w:p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3.9 Numărul de credite</w:t>
            </w:r>
          </w:p>
        </w:tc>
        <w:tc>
          <w:tcPr>
            <w:tcW w:w="1080" w:type="dxa"/>
            <w:gridSpan w:val="2"/>
            <w:shd w:val="clear" w:color="auto" w:fill="D9D9D9"/>
          </w:tcPr>
          <w:p w:rsidR="00C513E9" w:rsidRPr="00F90B37" w:rsidRDefault="001212A2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C513E9" w:rsidRPr="00F90B37" w:rsidRDefault="00C513E9" w:rsidP="00A5014E">
      <w:pPr>
        <w:rPr>
          <w:rFonts w:ascii="Times New Roman" w:hAnsi="Times New Roman"/>
          <w:sz w:val="24"/>
          <w:szCs w:val="24"/>
        </w:rPr>
      </w:pPr>
    </w:p>
    <w:p w:rsidR="00C513E9" w:rsidRPr="00F90B37" w:rsidRDefault="00C513E9" w:rsidP="00A5014E">
      <w:pPr>
        <w:spacing w:after="0"/>
        <w:rPr>
          <w:rFonts w:ascii="Times New Roman" w:hAnsi="Times New Roman"/>
          <w:sz w:val="24"/>
          <w:szCs w:val="24"/>
        </w:rPr>
      </w:pPr>
      <w:r w:rsidRPr="00F90B37">
        <w:rPr>
          <w:rFonts w:ascii="Times New Roman" w:hAnsi="Times New Roman"/>
          <w:b/>
          <w:sz w:val="24"/>
          <w:szCs w:val="24"/>
        </w:rPr>
        <w:t xml:space="preserve">4. Precondiţii </w:t>
      </w:r>
      <w:r w:rsidRPr="00F90B37">
        <w:rPr>
          <w:rFonts w:ascii="Times New Roman" w:hAnsi="Times New Roman"/>
          <w:sz w:val="24"/>
          <w:szCs w:val="24"/>
        </w:rPr>
        <w:t>(acolo unde este cazul)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7694"/>
      </w:tblGrid>
      <w:tr w:rsidR="00C513E9" w:rsidRPr="00F90B37" w:rsidTr="00450A21">
        <w:tc>
          <w:tcPr>
            <w:tcW w:w="2988" w:type="dxa"/>
          </w:tcPr>
          <w:p w:rsidR="00C513E9" w:rsidRPr="00F90B37" w:rsidRDefault="00C513E9" w:rsidP="00450A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4.1 de curriculum</w:t>
            </w:r>
          </w:p>
        </w:tc>
        <w:tc>
          <w:tcPr>
            <w:tcW w:w="7694" w:type="dxa"/>
          </w:tcPr>
          <w:p w:rsidR="00C513E9" w:rsidRPr="00F90B37" w:rsidRDefault="00C513E9" w:rsidP="006D3A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3E9" w:rsidRPr="00F90B37" w:rsidTr="00450A21">
        <w:tc>
          <w:tcPr>
            <w:tcW w:w="2988" w:type="dxa"/>
          </w:tcPr>
          <w:p w:rsidR="00C513E9" w:rsidRPr="00F90B37" w:rsidRDefault="00C513E9" w:rsidP="00450A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4.2 de competenţe</w:t>
            </w:r>
          </w:p>
        </w:tc>
        <w:tc>
          <w:tcPr>
            <w:tcW w:w="7694" w:type="dxa"/>
          </w:tcPr>
          <w:p w:rsidR="00C513E9" w:rsidRPr="00F90B37" w:rsidRDefault="00C513E9" w:rsidP="006D3A75">
            <w:pPr>
              <w:spacing w:after="0"/>
              <w:ind w:left="64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13E9" w:rsidRPr="00F90B37" w:rsidRDefault="00C513E9" w:rsidP="00A5014E">
      <w:pPr>
        <w:rPr>
          <w:rFonts w:ascii="Times New Roman" w:hAnsi="Times New Roman"/>
          <w:sz w:val="24"/>
          <w:szCs w:val="24"/>
        </w:rPr>
      </w:pPr>
    </w:p>
    <w:p w:rsidR="00C513E9" w:rsidRPr="00F90B37" w:rsidRDefault="00C513E9" w:rsidP="00A5014E">
      <w:pPr>
        <w:spacing w:after="0"/>
        <w:rPr>
          <w:rFonts w:ascii="Times New Roman" w:hAnsi="Times New Roman"/>
          <w:sz w:val="24"/>
          <w:szCs w:val="24"/>
        </w:rPr>
      </w:pPr>
      <w:r w:rsidRPr="00F90B37">
        <w:rPr>
          <w:rFonts w:ascii="Times New Roman" w:hAnsi="Times New Roman"/>
          <w:b/>
          <w:sz w:val="24"/>
          <w:szCs w:val="24"/>
        </w:rPr>
        <w:t>5. Condiţii</w:t>
      </w:r>
      <w:r w:rsidRPr="00F90B37">
        <w:rPr>
          <w:rFonts w:ascii="Times New Roman" w:hAnsi="Times New Roman"/>
          <w:sz w:val="24"/>
          <w:szCs w:val="24"/>
        </w:rPr>
        <w:t xml:space="preserve"> (acolo unde este cazul)</w:t>
      </w:r>
    </w:p>
    <w:tbl>
      <w:tblPr>
        <w:tblpPr w:leftFromText="180" w:rightFromText="180" w:vertAnchor="text" w:horzAnchor="margin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7694"/>
      </w:tblGrid>
      <w:tr w:rsidR="00C513E9" w:rsidRPr="00F90B37" w:rsidTr="00450A21">
        <w:tc>
          <w:tcPr>
            <w:tcW w:w="2988" w:type="dxa"/>
          </w:tcPr>
          <w:p w:rsidR="00C513E9" w:rsidRPr="00F90B37" w:rsidRDefault="00C513E9" w:rsidP="00450A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5.1 De desfăşurare a cursului</w:t>
            </w:r>
          </w:p>
        </w:tc>
        <w:tc>
          <w:tcPr>
            <w:tcW w:w="7694" w:type="dxa"/>
          </w:tcPr>
          <w:p w:rsidR="00C513E9" w:rsidRPr="00F90B37" w:rsidRDefault="006D3A75" w:rsidP="006D3A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color w:val="000000"/>
                <w:sz w:val="24"/>
                <w:szCs w:val="24"/>
              </w:rPr>
              <w:t>Înscrierea unui număr minim de 25 de studenţi</w:t>
            </w:r>
          </w:p>
        </w:tc>
      </w:tr>
      <w:tr w:rsidR="00C513E9" w:rsidRPr="00F90B37" w:rsidTr="00450A21">
        <w:tc>
          <w:tcPr>
            <w:tcW w:w="2988" w:type="dxa"/>
          </w:tcPr>
          <w:p w:rsidR="00C513E9" w:rsidRPr="00F90B37" w:rsidRDefault="00C513E9" w:rsidP="00450A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5.2  De desfăşurare a seminarului/laboratorului</w:t>
            </w:r>
          </w:p>
        </w:tc>
        <w:tc>
          <w:tcPr>
            <w:tcW w:w="7694" w:type="dxa"/>
          </w:tcPr>
          <w:p w:rsidR="006D3A75" w:rsidRPr="00F90B37" w:rsidRDefault="006D3A75" w:rsidP="006D3A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color w:val="000000"/>
                <w:sz w:val="24"/>
                <w:szCs w:val="24"/>
              </w:rPr>
              <w:t>Participarea activă în cadrul orelor de seminar şi realizarea şi prezentarea proiectelor de seminar individuale sau de echipă propuse de către cadrul didactic</w:t>
            </w:r>
          </w:p>
          <w:p w:rsidR="00C513E9" w:rsidRPr="00F90B37" w:rsidRDefault="00C513E9" w:rsidP="006D3A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13E9" w:rsidRPr="00F90B37" w:rsidRDefault="00C513E9" w:rsidP="00A501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0B37">
        <w:rPr>
          <w:rFonts w:ascii="Times New Roman" w:hAnsi="Times New Roman"/>
          <w:sz w:val="24"/>
          <w:szCs w:val="24"/>
        </w:rPr>
        <w:br w:type="page"/>
      </w:r>
      <w:r w:rsidRPr="00F90B37">
        <w:rPr>
          <w:rFonts w:ascii="Times New Roman" w:hAnsi="Times New Roman"/>
          <w:b/>
          <w:sz w:val="24"/>
          <w:szCs w:val="24"/>
        </w:rPr>
        <w:lastRenderedPageBreak/>
        <w:t>6. Competenţele specifice acumulate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9674"/>
      </w:tblGrid>
      <w:tr w:rsidR="00C513E9" w:rsidRPr="00F90B37" w:rsidTr="00450A21">
        <w:trPr>
          <w:cantSplit/>
          <w:trHeight w:val="2872"/>
        </w:trPr>
        <w:tc>
          <w:tcPr>
            <w:tcW w:w="1008" w:type="dxa"/>
            <w:shd w:val="clear" w:color="auto" w:fill="D9D9D9"/>
            <w:textDirection w:val="btLr"/>
            <w:vAlign w:val="center"/>
          </w:tcPr>
          <w:p w:rsidR="00C513E9" w:rsidRPr="00F90B37" w:rsidRDefault="00C513E9" w:rsidP="00450A2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B37">
              <w:rPr>
                <w:rFonts w:ascii="Times New Roman" w:hAnsi="Times New Roman"/>
                <w:b/>
                <w:sz w:val="24"/>
                <w:szCs w:val="24"/>
              </w:rPr>
              <w:t>Competenţe profesionale</w:t>
            </w:r>
          </w:p>
        </w:tc>
        <w:tc>
          <w:tcPr>
            <w:tcW w:w="9674" w:type="dxa"/>
            <w:shd w:val="clear" w:color="auto" w:fill="D9D9D9"/>
          </w:tcPr>
          <w:p w:rsidR="006D3A75" w:rsidRPr="00F90B37" w:rsidRDefault="006D3A75" w:rsidP="006D3A75">
            <w:pPr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Explicarea conceptua</w:t>
            </w:r>
            <w:r w:rsidR="00CC2B3A">
              <w:rPr>
                <w:rFonts w:ascii="Times New Roman" w:hAnsi="Times New Roman"/>
                <w:sz w:val="24"/>
                <w:szCs w:val="24"/>
              </w:rPr>
              <w:t>lă a noţiunilor de comunicare şi PR</w:t>
            </w:r>
            <w:r w:rsidRPr="00F90B37">
              <w:rPr>
                <w:rFonts w:ascii="Times New Roman" w:hAnsi="Times New Roman"/>
                <w:sz w:val="24"/>
                <w:szCs w:val="24"/>
              </w:rPr>
              <w:t xml:space="preserve"> din domeniu</w:t>
            </w:r>
            <w:r w:rsidR="00CC2B3A">
              <w:rPr>
                <w:rFonts w:ascii="Times New Roman" w:hAnsi="Times New Roman"/>
                <w:sz w:val="24"/>
                <w:szCs w:val="24"/>
              </w:rPr>
              <w:t>l cultural</w:t>
            </w:r>
            <w:r w:rsidRPr="00F90B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3A75" w:rsidRPr="00F90B37" w:rsidRDefault="006D3A75" w:rsidP="006D3A75">
            <w:pPr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 xml:space="preserve">Descrierea tipurilor diferite de audiență </w:t>
            </w:r>
          </w:p>
          <w:p w:rsidR="006D3A75" w:rsidRPr="00F90B37" w:rsidRDefault="006D3A75" w:rsidP="006D3A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Realizarea și promovarea unui produs de PR</w:t>
            </w:r>
            <w:r w:rsidR="00CC2B3A">
              <w:rPr>
                <w:rFonts w:ascii="Times New Roman" w:hAnsi="Times New Roman"/>
                <w:sz w:val="24"/>
                <w:szCs w:val="24"/>
              </w:rPr>
              <w:t xml:space="preserve"> cultural</w:t>
            </w:r>
            <w:r w:rsidRPr="00F90B37">
              <w:rPr>
                <w:rFonts w:ascii="Times New Roman" w:hAnsi="Times New Roman"/>
                <w:sz w:val="24"/>
                <w:szCs w:val="24"/>
              </w:rPr>
              <w:t xml:space="preserve"> și a unei campanii de PR </w:t>
            </w:r>
            <w:r w:rsidR="00CC2B3A">
              <w:rPr>
                <w:rFonts w:ascii="Times New Roman" w:hAnsi="Times New Roman"/>
                <w:sz w:val="24"/>
                <w:szCs w:val="24"/>
              </w:rPr>
              <w:t xml:space="preserve">cultural </w:t>
            </w:r>
            <w:r w:rsidRPr="00F90B37">
              <w:rPr>
                <w:rFonts w:ascii="Times New Roman" w:hAnsi="Times New Roman"/>
                <w:sz w:val="24"/>
                <w:szCs w:val="24"/>
              </w:rPr>
              <w:t>care presupun sarcini de complexitate medie.</w:t>
            </w:r>
          </w:p>
          <w:p w:rsidR="006D3A75" w:rsidRPr="00F90B37" w:rsidRDefault="006D3A75" w:rsidP="006D3A7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color w:val="000000"/>
                <w:sz w:val="24"/>
                <w:szCs w:val="24"/>
              </w:rPr>
              <w:t>Utilizarea no</w:t>
            </w:r>
            <w:r w:rsidR="00CC2B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ilor tehnologii de </w:t>
            </w:r>
            <w:r w:rsidRPr="00F90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comunicare (NTIC), inclusiv a </w:t>
            </w:r>
            <w:r w:rsidRPr="00F90B3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new media.</w:t>
            </w:r>
          </w:p>
          <w:p w:rsidR="00C513E9" w:rsidRPr="00F90B37" w:rsidRDefault="00C513E9" w:rsidP="006D3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3E9" w:rsidRPr="00F90B37" w:rsidTr="00450A21">
        <w:trPr>
          <w:cantSplit/>
          <w:trHeight w:val="1775"/>
        </w:trPr>
        <w:tc>
          <w:tcPr>
            <w:tcW w:w="1008" w:type="dxa"/>
            <w:shd w:val="clear" w:color="auto" w:fill="D9D9D9"/>
            <w:textDirection w:val="btLr"/>
          </w:tcPr>
          <w:p w:rsidR="00C513E9" w:rsidRPr="00F90B37" w:rsidRDefault="00C513E9" w:rsidP="00450A21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F90B37">
              <w:rPr>
                <w:rFonts w:ascii="Times New Roman" w:hAnsi="Times New Roman"/>
                <w:b/>
                <w:sz w:val="24"/>
                <w:szCs w:val="24"/>
              </w:rPr>
              <w:t>Competenţe transversale</w:t>
            </w:r>
          </w:p>
        </w:tc>
        <w:tc>
          <w:tcPr>
            <w:tcW w:w="9674" w:type="dxa"/>
            <w:shd w:val="clear" w:color="auto" w:fill="D9D9D9"/>
          </w:tcPr>
          <w:p w:rsidR="006D3A75" w:rsidRPr="00F90B37" w:rsidRDefault="006D3A75" w:rsidP="006D3A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ES_tradnl"/>
              </w:rPr>
            </w:pPr>
            <w:proofErr w:type="spellStart"/>
            <w:r w:rsidRPr="00F90B37">
              <w:rPr>
                <w:rFonts w:ascii="Times New Roman" w:hAnsi="Times New Roman"/>
                <w:color w:val="000000"/>
                <w:sz w:val="24"/>
                <w:szCs w:val="24"/>
                <w:lang w:val="es-ES_tradnl"/>
              </w:rPr>
              <w:t>Abilităţi</w:t>
            </w:r>
            <w:proofErr w:type="spellEnd"/>
            <w:r w:rsidRPr="00F90B37">
              <w:rPr>
                <w:rFonts w:ascii="Times New Roman" w:hAnsi="Times New Roman"/>
                <w:color w:val="000000"/>
                <w:sz w:val="24"/>
                <w:szCs w:val="24"/>
                <w:lang w:val="es-ES_tradnl"/>
              </w:rPr>
              <w:t xml:space="preserve"> de </w:t>
            </w:r>
            <w:proofErr w:type="spellStart"/>
            <w:r w:rsidRPr="00F90B37">
              <w:rPr>
                <w:rFonts w:ascii="Times New Roman" w:hAnsi="Times New Roman"/>
                <w:color w:val="000000"/>
                <w:sz w:val="24"/>
                <w:szCs w:val="24"/>
                <w:lang w:val="es-ES_tradnl"/>
              </w:rPr>
              <w:t>lucru</w:t>
            </w:r>
            <w:proofErr w:type="spellEnd"/>
            <w:r w:rsidRPr="00F90B37">
              <w:rPr>
                <w:rFonts w:ascii="Times New Roman" w:hAnsi="Times New Roman"/>
                <w:color w:val="000000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F90B37">
              <w:rPr>
                <w:rFonts w:ascii="Times New Roman" w:hAnsi="Times New Roman"/>
                <w:color w:val="000000"/>
                <w:sz w:val="24"/>
                <w:szCs w:val="24"/>
                <w:lang w:val="es-ES_tradnl"/>
              </w:rPr>
              <w:t>în</w:t>
            </w:r>
            <w:proofErr w:type="spellEnd"/>
            <w:r w:rsidRPr="00F90B37">
              <w:rPr>
                <w:rFonts w:ascii="Times New Roman" w:hAnsi="Times New Roman"/>
                <w:color w:val="000000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F90B37">
              <w:rPr>
                <w:rFonts w:ascii="Times New Roman" w:hAnsi="Times New Roman"/>
                <w:color w:val="000000"/>
                <w:sz w:val="24"/>
                <w:szCs w:val="24"/>
                <w:lang w:val="es-ES_tradnl"/>
              </w:rPr>
              <w:t>echipă</w:t>
            </w:r>
            <w:proofErr w:type="spellEnd"/>
            <w:r w:rsidRPr="00F90B37">
              <w:rPr>
                <w:rFonts w:ascii="Times New Roman" w:hAnsi="Times New Roman"/>
                <w:color w:val="000000"/>
                <w:sz w:val="24"/>
                <w:szCs w:val="24"/>
                <w:lang w:val="es-ES_tradnl"/>
              </w:rPr>
              <w:t>.</w:t>
            </w:r>
          </w:p>
          <w:p w:rsidR="006D3A75" w:rsidRPr="00F90B37" w:rsidRDefault="006D3A75" w:rsidP="006D3A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F90B37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Abilităţi de comunicare orală şi scrisă.</w:t>
            </w:r>
          </w:p>
          <w:p w:rsidR="006D3A75" w:rsidRPr="00F90B37" w:rsidRDefault="006D3A75" w:rsidP="006D3A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F90B37">
              <w:rPr>
                <w:rFonts w:ascii="Times New Roman" w:hAnsi="Times New Roman"/>
                <w:color w:val="000000"/>
                <w:sz w:val="24"/>
                <w:szCs w:val="24"/>
              </w:rPr>
              <w:t>Abordarea în mod realist - cu argumentare atât teoretică, cât şi practică - a unor situaţii-problemă complexe, cu grad mediu de complexitate, în vederea soluţionării eficiente și deontologice a acestora</w:t>
            </w:r>
          </w:p>
          <w:p w:rsidR="006D3A75" w:rsidRPr="00F90B37" w:rsidRDefault="006D3A75" w:rsidP="006D3A7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color w:val="000000"/>
                <w:sz w:val="24"/>
                <w:szCs w:val="24"/>
              </w:rPr>
              <w:t>Elaborarea unui proiect de specialitate sau cel puţin a unei părţi a unui asemenea proiect, aplicând atât cunoştinţe, teorii şi metode de  diagnoză şi intervenţie, cât şi norme şi principii de etică profesională.</w:t>
            </w:r>
          </w:p>
          <w:p w:rsidR="00C513E9" w:rsidRPr="00F90B37" w:rsidRDefault="006D3A75" w:rsidP="006D3A75">
            <w:pPr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color w:val="000000"/>
                <w:sz w:val="24"/>
                <w:szCs w:val="24"/>
              </w:rPr>
              <w:t>Aplicarea tehnicilor de muncă eficientă în echipa multidisciplinară cu îndeplinirea anumitor sarcini pe paliere ierarhice.</w:t>
            </w:r>
          </w:p>
        </w:tc>
      </w:tr>
    </w:tbl>
    <w:p w:rsidR="00C513E9" w:rsidRPr="00F90B37" w:rsidRDefault="00C513E9" w:rsidP="003E7F77">
      <w:pPr>
        <w:rPr>
          <w:rFonts w:ascii="Times New Roman" w:hAnsi="Times New Roman"/>
          <w:sz w:val="24"/>
          <w:szCs w:val="24"/>
        </w:rPr>
      </w:pPr>
    </w:p>
    <w:p w:rsidR="00C513E9" w:rsidRPr="00F90B37" w:rsidRDefault="00C513E9" w:rsidP="00A501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0B37">
        <w:rPr>
          <w:rFonts w:ascii="Times New Roman" w:hAnsi="Times New Roman"/>
          <w:b/>
          <w:sz w:val="24"/>
          <w:szCs w:val="24"/>
        </w:rPr>
        <w:t>7. Obiectivele disciplinei</w:t>
      </w:r>
      <w:r w:rsidRPr="00F90B37">
        <w:rPr>
          <w:rFonts w:ascii="Times New Roman" w:hAnsi="Times New Roman"/>
          <w:sz w:val="24"/>
          <w:szCs w:val="24"/>
        </w:rPr>
        <w:t xml:space="preserve"> (reieşind din grila competenţelor acumulate)</w:t>
      </w:r>
    </w:p>
    <w:tbl>
      <w:tblPr>
        <w:tblpPr w:leftFromText="180" w:rightFromText="180" w:vertAnchor="text" w:horzAnchor="margin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7694"/>
      </w:tblGrid>
      <w:tr w:rsidR="00C513E9" w:rsidRPr="00F90B37" w:rsidTr="00450A21">
        <w:tc>
          <w:tcPr>
            <w:tcW w:w="2988" w:type="dxa"/>
            <w:shd w:val="clear" w:color="auto" w:fill="D9D9D9"/>
          </w:tcPr>
          <w:p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7.1 Obiectivul general al disciplinei</w:t>
            </w:r>
          </w:p>
        </w:tc>
        <w:tc>
          <w:tcPr>
            <w:tcW w:w="7694" w:type="dxa"/>
            <w:shd w:val="clear" w:color="auto" w:fill="D9D9D9"/>
          </w:tcPr>
          <w:p w:rsidR="00C513E9" w:rsidRPr="00942E87" w:rsidRDefault="00942E87" w:rsidP="006D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E87">
              <w:rPr>
                <w:rFonts w:ascii="Times New Roman" w:hAnsi="Times New Roman"/>
                <w:sz w:val="24"/>
                <w:szCs w:val="24"/>
                <w:lang w:val="it-IT"/>
              </w:rPr>
              <w:t>Formarea abilităţilor creative, analitice şi de comunicare în contextul societăţii contemporane, cu referire la activitatea de relaţii publice din domeniul cultural</w:t>
            </w:r>
          </w:p>
        </w:tc>
      </w:tr>
      <w:tr w:rsidR="00C513E9" w:rsidRPr="00F90B37" w:rsidTr="00450A21">
        <w:tc>
          <w:tcPr>
            <w:tcW w:w="2988" w:type="dxa"/>
            <w:shd w:val="clear" w:color="auto" w:fill="D9D9D9"/>
          </w:tcPr>
          <w:p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7.2 Obiectivele specifice</w:t>
            </w:r>
          </w:p>
          <w:p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4" w:type="dxa"/>
            <w:shd w:val="clear" w:color="auto" w:fill="D9D9D9"/>
          </w:tcPr>
          <w:p w:rsidR="00942E87" w:rsidRPr="00942E87" w:rsidRDefault="00942E87" w:rsidP="00942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942E87">
              <w:rPr>
                <w:rFonts w:ascii="Times New Roman" w:hAnsi="Times New Roman"/>
                <w:sz w:val="24"/>
                <w:szCs w:val="24"/>
                <w:lang w:val="it-IT"/>
              </w:rPr>
              <w:t>Dezvoltarea şi aprofundarea de către studenţi a abilităţii de a reflecta, compara, interpreta şi utiliza imagini în scopuri comunicaţionale în cadrul unor proiecte culturale.</w:t>
            </w:r>
          </w:p>
          <w:p w:rsidR="00C513E9" w:rsidRPr="00942E87" w:rsidRDefault="00942E87" w:rsidP="00942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942E87">
              <w:rPr>
                <w:rFonts w:ascii="Times New Roman" w:hAnsi="Times New Roman"/>
                <w:sz w:val="24"/>
                <w:szCs w:val="24"/>
              </w:rPr>
              <w:t>Diferenţierea strategiilor de imagine şi identificarea principalelor resurse necesare pentru succesul campaniilor de imagine, în domeniul cultural.</w:t>
            </w:r>
          </w:p>
        </w:tc>
      </w:tr>
    </w:tbl>
    <w:p w:rsidR="00C513E9" w:rsidRPr="00F90B37" w:rsidRDefault="00C513E9" w:rsidP="003E7F77">
      <w:pPr>
        <w:rPr>
          <w:rFonts w:ascii="Times New Roman" w:hAnsi="Times New Roman"/>
          <w:sz w:val="24"/>
          <w:szCs w:val="24"/>
        </w:rPr>
      </w:pPr>
    </w:p>
    <w:p w:rsidR="00C513E9" w:rsidRPr="00F90B37" w:rsidRDefault="00C513E9" w:rsidP="003E7F77">
      <w:pPr>
        <w:rPr>
          <w:rFonts w:ascii="Times New Roman" w:hAnsi="Times New Roman"/>
          <w:sz w:val="24"/>
          <w:szCs w:val="24"/>
        </w:rPr>
      </w:pPr>
    </w:p>
    <w:p w:rsidR="00C513E9" w:rsidRPr="00F90B37" w:rsidRDefault="00C513E9" w:rsidP="00A501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0B37">
        <w:rPr>
          <w:rFonts w:ascii="Times New Roman" w:hAnsi="Times New Roman"/>
          <w:b/>
          <w:sz w:val="24"/>
          <w:szCs w:val="24"/>
        </w:rPr>
        <w:t>8. Conţinuturi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1800"/>
        <w:gridCol w:w="810"/>
        <w:gridCol w:w="1080"/>
        <w:gridCol w:w="1484"/>
      </w:tblGrid>
      <w:tr w:rsidR="00C513E9" w:rsidRPr="00F90B37" w:rsidTr="001274F9">
        <w:tc>
          <w:tcPr>
            <w:tcW w:w="7308" w:type="dxa"/>
            <w:gridSpan w:val="2"/>
            <w:shd w:val="clear" w:color="auto" w:fill="D9D9D9"/>
          </w:tcPr>
          <w:p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8.1 Curs</w:t>
            </w:r>
          </w:p>
        </w:tc>
        <w:tc>
          <w:tcPr>
            <w:tcW w:w="1890" w:type="dxa"/>
            <w:gridSpan w:val="2"/>
          </w:tcPr>
          <w:p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Metode de predare</w:t>
            </w:r>
          </w:p>
        </w:tc>
        <w:tc>
          <w:tcPr>
            <w:tcW w:w="1484" w:type="dxa"/>
          </w:tcPr>
          <w:p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Observaţii</w:t>
            </w:r>
          </w:p>
        </w:tc>
      </w:tr>
      <w:tr w:rsidR="00C513E9" w:rsidRPr="00F90B37" w:rsidTr="001274F9">
        <w:tc>
          <w:tcPr>
            <w:tcW w:w="7308" w:type="dxa"/>
            <w:gridSpan w:val="2"/>
            <w:shd w:val="clear" w:color="auto" w:fill="D9D9D9"/>
          </w:tcPr>
          <w:p w:rsidR="00C513E9" w:rsidRPr="00F90B37" w:rsidRDefault="006D3A75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F90B37">
              <w:rPr>
                <w:rFonts w:ascii="Times New Roman" w:hAnsi="Times New Roman"/>
                <w:sz w:val="24"/>
                <w:szCs w:val="24"/>
                <w:lang w:val="fr-FR"/>
              </w:rPr>
              <w:t>Noţiuni</w:t>
            </w:r>
            <w:proofErr w:type="spellEnd"/>
            <w:r w:rsidRPr="00F90B37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introductive </w:t>
            </w:r>
            <w:proofErr w:type="spellStart"/>
            <w:r w:rsidRPr="00F90B37">
              <w:rPr>
                <w:rFonts w:ascii="Times New Roman" w:hAnsi="Times New Roman"/>
                <w:sz w:val="24"/>
                <w:szCs w:val="24"/>
                <w:lang w:val="fr-FR"/>
              </w:rPr>
              <w:t>legate</w:t>
            </w:r>
            <w:proofErr w:type="spellEnd"/>
            <w:r w:rsidRPr="00F90B37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F90B37">
              <w:rPr>
                <w:rFonts w:ascii="Times New Roman" w:hAnsi="Times New Roman"/>
                <w:sz w:val="24"/>
                <w:szCs w:val="24"/>
                <w:lang w:val="fr-FR"/>
              </w:rPr>
              <w:t>ceea</w:t>
            </w:r>
            <w:proofErr w:type="spellEnd"/>
            <w:r w:rsidRPr="00F90B37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gramStart"/>
            <w:r w:rsidRPr="00F90B37">
              <w:rPr>
                <w:rFonts w:ascii="Times New Roman" w:hAnsi="Times New Roman"/>
                <w:sz w:val="24"/>
                <w:szCs w:val="24"/>
                <w:lang w:val="fr-FR"/>
              </w:rPr>
              <w:t>ce</w:t>
            </w:r>
            <w:proofErr w:type="gramEnd"/>
            <w:r w:rsidRPr="00F90B37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90B37">
              <w:rPr>
                <w:rFonts w:ascii="Times New Roman" w:hAnsi="Times New Roman"/>
                <w:sz w:val="24"/>
                <w:szCs w:val="24"/>
                <w:lang w:val="fr-FR"/>
              </w:rPr>
              <w:t>înseamnă</w:t>
            </w:r>
            <w:proofErr w:type="spellEnd"/>
            <w:r w:rsidRPr="00F90B37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</w:t>
            </w:r>
            <w:proofErr w:type="spellStart"/>
            <w:r w:rsidRPr="00F90B37">
              <w:rPr>
                <w:rFonts w:ascii="Times New Roman" w:hAnsi="Times New Roman"/>
                <w:sz w:val="24"/>
                <w:szCs w:val="24"/>
                <w:lang w:val="fr-FR"/>
              </w:rPr>
              <w:t>relaţiile</w:t>
            </w:r>
            <w:proofErr w:type="spellEnd"/>
            <w:r w:rsidRPr="00F90B37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90B37">
              <w:rPr>
                <w:rFonts w:ascii="Times New Roman" w:hAnsi="Times New Roman"/>
                <w:sz w:val="24"/>
                <w:szCs w:val="24"/>
                <w:lang w:val="fr-FR"/>
              </w:rPr>
              <w:t>publice</w:t>
            </w:r>
            <w:proofErr w:type="spellEnd"/>
            <w:r w:rsidR="00942E87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942E87">
              <w:rPr>
                <w:rFonts w:ascii="Times New Roman" w:hAnsi="Times New Roman"/>
                <w:sz w:val="24"/>
                <w:szCs w:val="24"/>
                <w:lang w:val="fr-FR"/>
              </w:rPr>
              <w:t>în</w:t>
            </w:r>
            <w:proofErr w:type="spellEnd"/>
            <w:r w:rsidR="00942E87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942E87">
              <w:rPr>
                <w:rFonts w:ascii="Times New Roman" w:hAnsi="Times New Roman"/>
                <w:sz w:val="24"/>
                <w:szCs w:val="24"/>
                <w:lang w:val="fr-FR"/>
              </w:rPr>
              <w:t>domeniul</w:t>
            </w:r>
            <w:proofErr w:type="spellEnd"/>
            <w:r w:rsidR="00942E87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cultural</w:t>
            </w:r>
          </w:p>
        </w:tc>
        <w:tc>
          <w:tcPr>
            <w:tcW w:w="1890" w:type="dxa"/>
            <w:gridSpan w:val="2"/>
          </w:tcPr>
          <w:p w:rsidR="00C513E9" w:rsidRPr="00F90B37" w:rsidRDefault="006D3A75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Prezentare orala + multimedia</w:t>
            </w:r>
          </w:p>
        </w:tc>
        <w:tc>
          <w:tcPr>
            <w:tcW w:w="1484" w:type="dxa"/>
          </w:tcPr>
          <w:p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3E9" w:rsidRPr="00F90B37" w:rsidTr="001274F9">
        <w:tc>
          <w:tcPr>
            <w:tcW w:w="7308" w:type="dxa"/>
            <w:gridSpan w:val="2"/>
            <w:shd w:val="clear" w:color="auto" w:fill="D9D9D9"/>
          </w:tcPr>
          <w:p w:rsidR="00C513E9" w:rsidRPr="00F90B37" w:rsidRDefault="006D3A75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 Activităţi specifice </w:t>
            </w:r>
            <w:r w:rsidR="00942E87">
              <w:rPr>
                <w:rFonts w:ascii="Times New Roman" w:hAnsi="Times New Roman"/>
                <w:color w:val="000000"/>
                <w:sz w:val="24"/>
                <w:szCs w:val="24"/>
              </w:rPr>
              <w:t>PR-ului cultural</w:t>
            </w:r>
          </w:p>
        </w:tc>
        <w:tc>
          <w:tcPr>
            <w:tcW w:w="1890" w:type="dxa"/>
            <w:gridSpan w:val="2"/>
          </w:tcPr>
          <w:p w:rsidR="00C513E9" w:rsidRPr="00F90B37" w:rsidRDefault="006D3A75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Prezentare orala + multimedia</w:t>
            </w:r>
          </w:p>
        </w:tc>
        <w:tc>
          <w:tcPr>
            <w:tcW w:w="1484" w:type="dxa"/>
          </w:tcPr>
          <w:p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3E9" w:rsidRPr="00F90B37" w:rsidTr="001274F9">
        <w:tc>
          <w:tcPr>
            <w:tcW w:w="7308" w:type="dxa"/>
            <w:gridSpan w:val="2"/>
            <w:shd w:val="clear" w:color="auto" w:fill="D9D9D9"/>
          </w:tcPr>
          <w:p w:rsidR="00C513E9" w:rsidRPr="00F90B37" w:rsidRDefault="00942E87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Industriile creative</w:t>
            </w:r>
          </w:p>
        </w:tc>
        <w:tc>
          <w:tcPr>
            <w:tcW w:w="1890" w:type="dxa"/>
            <w:gridSpan w:val="2"/>
          </w:tcPr>
          <w:p w:rsidR="00C513E9" w:rsidRPr="00F90B37" w:rsidRDefault="006D3A75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Prezentare orala + multimedia</w:t>
            </w:r>
          </w:p>
        </w:tc>
        <w:tc>
          <w:tcPr>
            <w:tcW w:w="1484" w:type="dxa"/>
          </w:tcPr>
          <w:p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E87" w:rsidRPr="00F90B37" w:rsidTr="001274F9">
        <w:tc>
          <w:tcPr>
            <w:tcW w:w="7308" w:type="dxa"/>
            <w:gridSpan w:val="2"/>
            <w:shd w:val="clear" w:color="auto" w:fill="D9D9D9"/>
          </w:tcPr>
          <w:p w:rsidR="00942E87" w:rsidRPr="00F90B37" w:rsidRDefault="00942E87" w:rsidP="00450A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 w:rsidRPr="00F90B37">
              <w:rPr>
                <w:rFonts w:ascii="Times New Roman" w:hAnsi="Times New Roman"/>
                <w:color w:val="000000"/>
                <w:sz w:val="24"/>
                <w:szCs w:val="24"/>
              </w:rPr>
              <w:t>Rolul  relaţiilor publice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în industriile creative</w:t>
            </w:r>
          </w:p>
        </w:tc>
        <w:tc>
          <w:tcPr>
            <w:tcW w:w="1890" w:type="dxa"/>
            <w:gridSpan w:val="2"/>
          </w:tcPr>
          <w:p w:rsidR="00942E87" w:rsidRPr="00F90B37" w:rsidRDefault="00942E87" w:rsidP="00450A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484" w:type="dxa"/>
          </w:tcPr>
          <w:p w:rsidR="00942E87" w:rsidRPr="00F90B37" w:rsidRDefault="00942E87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3E9" w:rsidRPr="00F90B37" w:rsidTr="001274F9">
        <w:tc>
          <w:tcPr>
            <w:tcW w:w="7308" w:type="dxa"/>
            <w:gridSpan w:val="2"/>
            <w:shd w:val="clear" w:color="auto" w:fill="D9D9D9"/>
          </w:tcPr>
          <w:p w:rsidR="00C513E9" w:rsidRPr="00F90B37" w:rsidRDefault="00942E87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6D3A75" w:rsidRPr="00F90B37">
              <w:rPr>
                <w:rFonts w:ascii="Times New Roman" w:hAnsi="Times New Roman"/>
                <w:color w:val="000000"/>
                <w:sz w:val="24"/>
                <w:szCs w:val="24"/>
              </w:rPr>
              <w:t>. Responsabilităţile specialiştilor PR</w:t>
            </w:r>
          </w:p>
        </w:tc>
        <w:tc>
          <w:tcPr>
            <w:tcW w:w="1890" w:type="dxa"/>
            <w:gridSpan w:val="2"/>
          </w:tcPr>
          <w:p w:rsidR="00C513E9" w:rsidRPr="00F90B37" w:rsidRDefault="006D3A75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Prezentare orala + multimedia</w:t>
            </w:r>
          </w:p>
        </w:tc>
        <w:tc>
          <w:tcPr>
            <w:tcW w:w="1484" w:type="dxa"/>
          </w:tcPr>
          <w:p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3E9" w:rsidRPr="00F90B37" w:rsidTr="001274F9">
        <w:tc>
          <w:tcPr>
            <w:tcW w:w="7308" w:type="dxa"/>
            <w:gridSpan w:val="2"/>
            <w:shd w:val="clear" w:color="auto" w:fill="D9D9D9"/>
          </w:tcPr>
          <w:p w:rsidR="00C513E9" w:rsidRPr="00F90B37" w:rsidRDefault="006D3A75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Noi paradigme în domeniul </w:t>
            </w:r>
            <w:r w:rsidR="00942E87">
              <w:rPr>
                <w:rFonts w:ascii="Times New Roman" w:hAnsi="Times New Roman"/>
                <w:color w:val="000000"/>
                <w:sz w:val="24"/>
                <w:szCs w:val="24"/>
              </w:rPr>
              <w:t>cultural</w:t>
            </w:r>
          </w:p>
        </w:tc>
        <w:tc>
          <w:tcPr>
            <w:tcW w:w="1890" w:type="dxa"/>
            <w:gridSpan w:val="2"/>
          </w:tcPr>
          <w:p w:rsidR="00C513E9" w:rsidRPr="00F90B37" w:rsidRDefault="006D3A75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Prezentare orala + multimedia</w:t>
            </w:r>
          </w:p>
        </w:tc>
        <w:tc>
          <w:tcPr>
            <w:tcW w:w="1484" w:type="dxa"/>
          </w:tcPr>
          <w:p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4F9" w:rsidRPr="00F90B37" w:rsidTr="001274F9">
        <w:tc>
          <w:tcPr>
            <w:tcW w:w="7308" w:type="dxa"/>
            <w:gridSpan w:val="2"/>
            <w:shd w:val="clear" w:color="auto" w:fill="D9D9D9"/>
          </w:tcPr>
          <w:p w:rsidR="001274F9" w:rsidRDefault="001274F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6. Rolul campaniilor de imagine în </w:t>
            </w:r>
            <w:r w:rsidRPr="00416459">
              <w:rPr>
                <w:rFonts w:ascii="Times New Roman" w:hAnsi="Times New Roman"/>
                <w:sz w:val="24"/>
                <w:szCs w:val="24"/>
              </w:rPr>
              <w:t>promovarea culturii și a produselor culturale</w:t>
            </w:r>
          </w:p>
          <w:p w:rsidR="001274F9" w:rsidRPr="00F90B37" w:rsidRDefault="001274F9" w:rsidP="00450A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1274F9" w:rsidRPr="00F90B37" w:rsidRDefault="001274F9" w:rsidP="00450A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F90B37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Prezentare orala + multimedia</w:t>
            </w:r>
          </w:p>
        </w:tc>
        <w:tc>
          <w:tcPr>
            <w:tcW w:w="1484" w:type="dxa"/>
          </w:tcPr>
          <w:p w:rsidR="001274F9" w:rsidRPr="00F90B37" w:rsidRDefault="001274F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4F9" w:rsidRPr="00F90B37" w:rsidTr="001274F9">
        <w:tc>
          <w:tcPr>
            <w:tcW w:w="7308" w:type="dxa"/>
            <w:gridSpan w:val="2"/>
            <w:shd w:val="clear" w:color="auto" w:fill="D9D9D9"/>
          </w:tcPr>
          <w:p w:rsidR="001274F9" w:rsidRDefault="001274F9" w:rsidP="00450A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 Specialiştii PR şi actorii culturali</w:t>
            </w:r>
          </w:p>
        </w:tc>
        <w:tc>
          <w:tcPr>
            <w:tcW w:w="1890" w:type="dxa"/>
            <w:gridSpan w:val="2"/>
          </w:tcPr>
          <w:p w:rsidR="001274F9" w:rsidRPr="00F90B37" w:rsidRDefault="001274F9" w:rsidP="00450A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F90B37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Prezentare orala + multimedia</w:t>
            </w:r>
          </w:p>
        </w:tc>
        <w:tc>
          <w:tcPr>
            <w:tcW w:w="1484" w:type="dxa"/>
          </w:tcPr>
          <w:p w:rsidR="001274F9" w:rsidRPr="00F90B37" w:rsidRDefault="001274F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4F9" w:rsidRPr="00F90B37" w:rsidTr="001274F9">
        <w:tc>
          <w:tcPr>
            <w:tcW w:w="7308" w:type="dxa"/>
            <w:gridSpan w:val="2"/>
            <w:shd w:val="clear" w:color="auto" w:fill="D9D9D9"/>
          </w:tcPr>
          <w:p w:rsidR="001274F9" w:rsidRDefault="001274F9" w:rsidP="00450A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 </w:t>
            </w:r>
            <w:r w:rsidRPr="00416459">
              <w:rPr>
                <w:rFonts w:ascii="Times New Roman" w:hAnsi="Times New Roman"/>
                <w:sz w:val="24"/>
                <w:szCs w:val="24"/>
              </w:rPr>
              <w:t>Cultura contemporană a consumatorilor</w:t>
            </w:r>
          </w:p>
        </w:tc>
        <w:tc>
          <w:tcPr>
            <w:tcW w:w="1890" w:type="dxa"/>
            <w:gridSpan w:val="2"/>
          </w:tcPr>
          <w:p w:rsidR="001274F9" w:rsidRPr="00F90B37" w:rsidRDefault="001274F9" w:rsidP="00450A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F90B37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Prezentare orala + multimedia</w:t>
            </w:r>
          </w:p>
        </w:tc>
        <w:tc>
          <w:tcPr>
            <w:tcW w:w="1484" w:type="dxa"/>
          </w:tcPr>
          <w:p w:rsidR="001274F9" w:rsidRPr="00F90B37" w:rsidRDefault="001274F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4F9" w:rsidRPr="00F90B37" w:rsidTr="001274F9">
        <w:tc>
          <w:tcPr>
            <w:tcW w:w="7308" w:type="dxa"/>
            <w:gridSpan w:val="2"/>
            <w:shd w:val="clear" w:color="auto" w:fill="D9D9D9"/>
          </w:tcPr>
          <w:p w:rsidR="001274F9" w:rsidRDefault="001274F9" w:rsidP="00450A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416459">
              <w:rPr>
                <w:rFonts w:ascii="Times New Roman" w:hAnsi="Times New Roman"/>
                <w:sz w:val="24"/>
                <w:szCs w:val="24"/>
              </w:rPr>
              <w:t>Consumul de obiecte și imagini</w:t>
            </w:r>
          </w:p>
        </w:tc>
        <w:tc>
          <w:tcPr>
            <w:tcW w:w="1890" w:type="dxa"/>
            <w:gridSpan w:val="2"/>
          </w:tcPr>
          <w:p w:rsidR="001274F9" w:rsidRPr="00F90B37" w:rsidRDefault="001274F9" w:rsidP="00450A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F90B37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Prezentare orala + multimedia</w:t>
            </w:r>
          </w:p>
        </w:tc>
        <w:tc>
          <w:tcPr>
            <w:tcW w:w="1484" w:type="dxa"/>
          </w:tcPr>
          <w:p w:rsidR="001274F9" w:rsidRPr="00F90B37" w:rsidRDefault="001274F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3E9" w:rsidRPr="00F90B37" w:rsidTr="001274F9">
        <w:tc>
          <w:tcPr>
            <w:tcW w:w="7308" w:type="dxa"/>
            <w:gridSpan w:val="2"/>
            <w:shd w:val="clear" w:color="auto" w:fill="D9D9D9"/>
          </w:tcPr>
          <w:p w:rsidR="00C513E9" w:rsidRPr="00F90B37" w:rsidRDefault="001274F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6D3A75" w:rsidRPr="00F90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942E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Proiecte culturale.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Imagine şi promovare </w:t>
            </w:r>
          </w:p>
        </w:tc>
        <w:tc>
          <w:tcPr>
            <w:tcW w:w="1890" w:type="dxa"/>
            <w:gridSpan w:val="2"/>
          </w:tcPr>
          <w:p w:rsidR="00C513E9" w:rsidRPr="00F90B37" w:rsidRDefault="006D3A75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Prezentare orala + multimedia</w:t>
            </w:r>
          </w:p>
        </w:tc>
        <w:tc>
          <w:tcPr>
            <w:tcW w:w="1484" w:type="dxa"/>
          </w:tcPr>
          <w:p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3E9" w:rsidRPr="00F90B37" w:rsidTr="001274F9">
        <w:tc>
          <w:tcPr>
            <w:tcW w:w="7308" w:type="dxa"/>
            <w:gridSpan w:val="2"/>
            <w:shd w:val="clear" w:color="auto" w:fill="D9D9D9"/>
          </w:tcPr>
          <w:p w:rsidR="00C513E9" w:rsidRPr="00F90B37" w:rsidRDefault="001274F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6D3A75" w:rsidRPr="00F90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Funcţia integrativă a relaţiilor publice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în domeniul cultural </w:t>
            </w:r>
            <w:r w:rsidR="006D3A75" w:rsidRPr="00F90B37">
              <w:rPr>
                <w:rFonts w:ascii="Times New Roman" w:hAnsi="Times New Roman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1890" w:type="dxa"/>
            <w:gridSpan w:val="2"/>
          </w:tcPr>
          <w:p w:rsidR="00C513E9" w:rsidRPr="00F90B37" w:rsidRDefault="006D3A75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Prezentare orala + multimedia</w:t>
            </w:r>
          </w:p>
        </w:tc>
        <w:tc>
          <w:tcPr>
            <w:tcW w:w="1484" w:type="dxa"/>
          </w:tcPr>
          <w:p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3E9" w:rsidRPr="00F90B37" w:rsidTr="001274F9">
        <w:tc>
          <w:tcPr>
            <w:tcW w:w="7308" w:type="dxa"/>
            <w:gridSpan w:val="2"/>
            <w:shd w:val="clear" w:color="auto" w:fill="D9D9D9"/>
          </w:tcPr>
          <w:p w:rsidR="00C513E9" w:rsidRPr="00F90B37" w:rsidRDefault="001274F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6D3A75" w:rsidRPr="00F90B37">
              <w:rPr>
                <w:rFonts w:ascii="Times New Roman" w:hAnsi="Times New Roman"/>
                <w:color w:val="000000"/>
                <w:sz w:val="24"/>
                <w:szCs w:val="24"/>
              </w:rPr>
              <w:t>.  Funcţia integrativă a relaţiilor publice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în domeniul cultural</w:t>
            </w:r>
            <w:r w:rsidR="006D3A75" w:rsidRPr="00F90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(2)</w:t>
            </w:r>
          </w:p>
        </w:tc>
        <w:tc>
          <w:tcPr>
            <w:tcW w:w="1890" w:type="dxa"/>
            <w:gridSpan w:val="2"/>
          </w:tcPr>
          <w:p w:rsidR="00C513E9" w:rsidRPr="00F90B37" w:rsidRDefault="006D3A75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Prezentare orala + multimedia</w:t>
            </w:r>
          </w:p>
        </w:tc>
        <w:tc>
          <w:tcPr>
            <w:tcW w:w="1484" w:type="dxa"/>
          </w:tcPr>
          <w:p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3E9" w:rsidRPr="00F90B37" w:rsidTr="001274F9">
        <w:tc>
          <w:tcPr>
            <w:tcW w:w="7308" w:type="dxa"/>
            <w:gridSpan w:val="2"/>
            <w:shd w:val="clear" w:color="auto" w:fill="D9D9D9"/>
          </w:tcPr>
          <w:p w:rsidR="00C513E9" w:rsidRPr="00F90B37" w:rsidRDefault="006D3A75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color w:val="000000"/>
                <w:sz w:val="24"/>
                <w:szCs w:val="24"/>
              </w:rPr>
              <w:t>13. Metode concrete de măsurare a eficienţei  muncii de relaţii publice</w:t>
            </w:r>
            <w:r w:rsidR="001274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în industriile creative</w:t>
            </w:r>
          </w:p>
        </w:tc>
        <w:tc>
          <w:tcPr>
            <w:tcW w:w="1890" w:type="dxa"/>
            <w:gridSpan w:val="2"/>
          </w:tcPr>
          <w:p w:rsidR="00C513E9" w:rsidRPr="00F90B37" w:rsidRDefault="006D3A75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Prezentare orala + multimedia</w:t>
            </w:r>
          </w:p>
        </w:tc>
        <w:tc>
          <w:tcPr>
            <w:tcW w:w="1484" w:type="dxa"/>
          </w:tcPr>
          <w:p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3E9" w:rsidRPr="00F90B37" w:rsidTr="001274F9">
        <w:tc>
          <w:tcPr>
            <w:tcW w:w="7308" w:type="dxa"/>
            <w:gridSpan w:val="2"/>
            <w:shd w:val="clear" w:color="auto" w:fill="D9D9D9"/>
          </w:tcPr>
          <w:p w:rsidR="00C513E9" w:rsidRPr="00F90B37" w:rsidRDefault="006D3A75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14. Recapitulare</w:t>
            </w:r>
          </w:p>
        </w:tc>
        <w:tc>
          <w:tcPr>
            <w:tcW w:w="1890" w:type="dxa"/>
            <w:gridSpan w:val="2"/>
          </w:tcPr>
          <w:p w:rsidR="00C513E9" w:rsidRPr="00F90B37" w:rsidRDefault="006D3A75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Prezentare orala + multimedia</w:t>
            </w:r>
          </w:p>
        </w:tc>
        <w:tc>
          <w:tcPr>
            <w:tcW w:w="1484" w:type="dxa"/>
          </w:tcPr>
          <w:p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3E9" w:rsidRPr="00F90B37" w:rsidTr="00450A21">
        <w:tc>
          <w:tcPr>
            <w:tcW w:w="10682" w:type="dxa"/>
            <w:gridSpan w:val="5"/>
            <w:shd w:val="clear" w:color="auto" w:fill="D9D9D9"/>
          </w:tcPr>
          <w:p w:rsidR="00C513E9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Bibliografie</w:t>
            </w:r>
          </w:p>
          <w:p w:rsidR="0069480B" w:rsidRPr="00F90B37" w:rsidRDefault="0069480B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480B" w:rsidRDefault="0069480B" w:rsidP="00694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91A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Bartscherer, , &amp; Coover, R. (2011). </w:t>
            </w:r>
            <w:r w:rsidRPr="00291AF0">
              <w:rPr>
                <w:rStyle w:val="Emphasis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Switching Codes: Thinking Through Digital Technology in the Humanities and the Arts. </w:t>
            </w:r>
            <w:r w:rsidRPr="00291A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University of Chicago Press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69480B" w:rsidRDefault="0069480B" w:rsidP="00694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69480B" w:rsidRPr="00291AF0" w:rsidRDefault="0069480B" w:rsidP="0069480B">
            <w:pPr>
              <w:shd w:val="clear" w:color="auto" w:fill="FFFFFF"/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1AF0">
              <w:rPr>
                <w:rFonts w:ascii="Times New Roman" w:eastAsia="Times New Roman" w:hAnsi="Times New Roman"/>
                <w:sz w:val="24"/>
                <w:szCs w:val="24"/>
              </w:rPr>
              <w:t>Berry, M. (2012). </w:t>
            </w:r>
            <w:r w:rsidRPr="00291AF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Understanding Digital Humanities</w:t>
            </w:r>
            <w:r w:rsidRPr="00291AF0">
              <w:rPr>
                <w:rFonts w:ascii="Times New Roman" w:eastAsia="Times New Roman" w:hAnsi="Times New Roman"/>
                <w:sz w:val="24"/>
                <w:szCs w:val="24"/>
              </w:rPr>
              <w:t>. Palgrave Macmillan.</w:t>
            </w:r>
          </w:p>
          <w:p w:rsidR="0069480B" w:rsidRDefault="0069480B" w:rsidP="00694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480B" w:rsidRDefault="0069480B" w:rsidP="00694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80E">
              <w:rPr>
                <w:rFonts w:ascii="Times New Roman" w:hAnsi="Times New Roman"/>
                <w:sz w:val="24"/>
                <w:szCs w:val="24"/>
              </w:rPr>
              <w:t xml:space="preserve">Björkman, I. (2002). </w:t>
            </w:r>
            <w:r w:rsidRPr="009C380E">
              <w:rPr>
                <w:rFonts w:ascii="Times New Roman" w:hAnsi="Times New Roman"/>
                <w:i/>
                <w:sz w:val="24"/>
                <w:szCs w:val="24"/>
              </w:rPr>
              <w:t>Aura: Aesthetic Business Creativity</w:t>
            </w:r>
            <w:r w:rsidRPr="009C380E">
              <w:rPr>
                <w:rFonts w:ascii="Times New Roman" w:hAnsi="Times New Roman"/>
                <w:sz w:val="24"/>
                <w:szCs w:val="24"/>
              </w:rPr>
              <w:t xml:space="preserve">, Consumption Markets &amp; Culture, </w:t>
            </w:r>
          </w:p>
          <w:p w:rsidR="0069480B" w:rsidRDefault="0069480B" w:rsidP="00694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80E">
              <w:rPr>
                <w:rFonts w:ascii="Times New Roman" w:hAnsi="Times New Roman"/>
                <w:sz w:val="24"/>
                <w:szCs w:val="24"/>
              </w:rPr>
              <w:t>DOI: 10.1080/1025386029003127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3F27" w:rsidRDefault="004B3F27" w:rsidP="00694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480B" w:rsidRPr="004B3F27" w:rsidRDefault="004B3F27" w:rsidP="004B3F27">
            <w:pPr>
              <w:ind w:left="27" w:right="-82" w:hanging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F27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Dragicevic Sesic Milena, Stojkovic Branimir, </w:t>
            </w:r>
            <w:r w:rsidRPr="004B3F27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 xml:space="preserve">Cultura. </w:t>
            </w:r>
            <w:r w:rsidRPr="004B3F27">
              <w:rPr>
                <w:rFonts w:ascii="Times New Roman" w:hAnsi="Times New Roman"/>
                <w:i/>
                <w:sz w:val="24"/>
                <w:szCs w:val="24"/>
              </w:rPr>
              <w:t>Management, mediere, marketing</w:t>
            </w:r>
            <w:r w:rsidRPr="004B3F27">
              <w:rPr>
                <w:rFonts w:ascii="Times New Roman" w:hAnsi="Times New Roman"/>
                <w:sz w:val="24"/>
                <w:szCs w:val="24"/>
              </w:rPr>
              <w:t>, Fundaţia Interart TRIADE, 2001</w:t>
            </w:r>
          </w:p>
          <w:p w:rsidR="0069480B" w:rsidRDefault="0069480B" w:rsidP="00694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B40">
              <w:rPr>
                <w:rFonts w:ascii="Times New Roman" w:hAnsi="Times New Roman"/>
                <w:sz w:val="24"/>
                <w:szCs w:val="24"/>
              </w:rPr>
              <w:t xml:space="preserve">Lehman, K., Wickham, M. (2014). </w:t>
            </w:r>
            <w:r w:rsidRPr="00551B40">
              <w:rPr>
                <w:rFonts w:ascii="Times New Roman" w:hAnsi="Times New Roman"/>
                <w:bCs/>
                <w:i/>
                <w:sz w:val="24"/>
                <w:szCs w:val="24"/>
              </w:rPr>
              <w:t>Marketing orientation and activities in the arts-marketing context: Introducing a Visual Artists’ Marketing Trajectory model</w:t>
            </w:r>
            <w:r w:rsidRPr="00551B40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551B40">
              <w:rPr>
                <w:rFonts w:ascii="Times New Roman" w:hAnsi="Times New Roman"/>
                <w:sz w:val="24"/>
                <w:szCs w:val="24"/>
              </w:rPr>
              <w:t>Routledge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480B" w:rsidRDefault="0069480B" w:rsidP="00694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480B" w:rsidRDefault="0069480B" w:rsidP="00694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Schroeder, J. </w:t>
            </w:r>
            <w:r w:rsidRPr="00815DE1">
              <w:rPr>
                <w:rFonts w:ascii="Times New Roman" w:hAnsi="Times New Roman"/>
                <w:sz w:val="24"/>
                <w:szCs w:val="24"/>
              </w:rPr>
              <w:t xml:space="preserve">(2005). </w:t>
            </w:r>
            <w:r w:rsidRPr="00815DE1">
              <w:rPr>
                <w:rFonts w:ascii="Times New Roman" w:hAnsi="Times New Roman"/>
                <w:i/>
                <w:sz w:val="24"/>
                <w:szCs w:val="24"/>
              </w:rPr>
              <w:t>The artist and the brand</w:t>
            </w:r>
            <w:r w:rsidRPr="00815DE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15DE1">
              <w:rPr>
                <w:rFonts w:ascii="Times New Roman" w:hAnsi="Times New Roman"/>
                <w:iCs/>
                <w:sz w:val="24"/>
                <w:szCs w:val="24"/>
              </w:rPr>
              <w:t>European Journal of Marketing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69480B" w:rsidRDefault="0069480B" w:rsidP="00694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D3A75" w:rsidRPr="00F90B37" w:rsidRDefault="0069480B" w:rsidP="00694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885">
              <w:rPr>
                <w:rFonts w:ascii="Times New Roman" w:eastAsia="Times New Roman" w:hAnsi="Times New Roman"/>
                <w:sz w:val="24"/>
                <w:szCs w:val="24"/>
              </w:rPr>
              <w:t>Schreibman, , Siemens, R., &amp; Unsworth, J. (2004). </w:t>
            </w:r>
            <w:r w:rsidRPr="0013788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Companion to Digital Humanities</w:t>
            </w:r>
            <w:r w:rsidRPr="00137885">
              <w:rPr>
                <w:rFonts w:ascii="Times New Roman" w:eastAsia="Times New Roman" w:hAnsi="Times New Roman"/>
                <w:sz w:val="24"/>
                <w:szCs w:val="24"/>
              </w:rPr>
              <w:t>. Oxford: Blackwell Publishing Professional</w:t>
            </w:r>
          </w:p>
          <w:p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3E9" w:rsidRPr="00F90B37" w:rsidTr="006D3A75">
        <w:tc>
          <w:tcPr>
            <w:tcW w:w="5508" w:type="dxa"/>
            <w:shd w:val="clear" w:color="auto" w:fill="D9D9D9"/>
          </w:tcPr>
          <w:p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8.2 Seminar / laborator</w:t>
            </w:r>
          </w:p>
        </w:tc>
        <w:tc>
          <w:tcPr>
            <w:tcW w:w="2610" w:type="dxa"/>
            <w:gridSpan w:val="2"/>
          </w:tcPr>
          <w:p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Metode de predare</w:t>
            </w:r>
          </w:p>
        </w:tc>
        <w:tc>
          <w:tcPr>
            <w:tcW w:w="2564" w:type="dxa"/>
            <w:gridSpan w:val="2"/>
          </w:tcPr>
          <w:p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Observaţii</w:t>
            </w:r>
          </w:p>
        </w:tc>
      </w:tr>
      <w:tr w:rsidR="00C513E9" w:rsidRPr="00F90B37" w:rsidTr="006D3A75">
        <w:tc>
          <w:tcPr>
            <w:tcW w:w="5508" w:type="dxa"/>
            <w:shd w:val="clear" w:color="auto" w:fill="D9D9D9"/>
          </w:tcPr>
          <w:p w:rsidR="00C513E9" w:rsidRPr="00F90B37" w:rsidRDefault="003403D3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color w:val="000000"/>
                <w:sz w:val="24"/>
                <w:szCs w:val="24"/>
              </w:rPr>
              <w:t>1. Introducere în cerinţele seminarului</w:t>
            </w:r>
          </w:p>
        </w:tc>
        <w:tc>
          <w:tcPr>
            <w:tcW w:w="2610" w:type="dxa"/>
            <w:gridSpan w:val="2"/>
          </w:tcPr>
          <w:p w:rsidR="00C513E9" w:rsidRPr="00F90B37" w:rsidRDefault="00315820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Discuţii şi dezbateri</w:t>
            </w:r>
          </w:p>
        </w:tc>
        <w:tc>
          <w:tcPr>
            <w:tcW w:w="2564" w:type="dxa"/>
            <w:gridSpan w:val="2"/>
          </w:tcPr>
          <w:p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3E9" w:rsidRPr="00F90B37" w:rsidTr="006D3A75">
        <w:tc>
          <w:tcPr>
            <w:tcW w:w="5508" w:type="dxa"/>
            <w:shd w:val="clear" w:color="auto" w:fill="D9D9D9"/>
          </w:tcPr>
          <w:p w:rsidR="00C513E9" w:rsidRPr="00F90B37" w:rsidRDefault="00315820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="00BF06EA">
              <w:rPr>
                <w:rFonts w:ascii="Times New Roman" w:hAnsi="Times New Roman"/>
                <w:sz w:val="24"/>
                <w:szCs w:val="24"/>
              </w:rPr>
              <w:t>S</w:t>
            </w:r>
            <w:r w:rsidR="00BF06EA" w:rsidRPr="00BF06EA">
              <w:rPr>
                <w:rFonts w:ascii="Times New Roman" w:hAnsi="Times New Roman"/>
                <w:sz w:val="24"/>
                <w:szCs w:val="24"/>
              </w:rPr>
              <w:t>uccesul campaniilor de imagine, în domeniul cultural</w:t>
            </w:r>
          </w:p>
        </w:tc>
        <w:tc>
          <w:tcPr>
            <w:tcW w:w="2610" w:type="dxa"/>
            <w:gridSpan w:val="2"/>
          </w:tcPr>
          <w:p w:rsidR="00C513E9" w:rsidRPr="00F90B37" w:rsidRDefault="00F90B37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Discuţii şi dezbateri</w:t>
            </w:r>
          </w:p>
        </w:tc>
        <w:tc>
          <w:tcPr>
            <w:tcW w:w="2564" w:type="dxa"/>
            <w:gridSpan w:val="2"/>
          </w:tcPr>
          <w:p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3E9" w:rsidRPr="00F90B37" w:rsidTr="006D3A75">
        <w:tc>
          <w:tcPr>
            <w:tcW w:w="5508" w:type="dxa"/>
            <w:shd w:val="clear" w:color="auto" w:fill="D9D9D9"/>
          </w:tcPr>
          <w:p w:rsidR="00C513E9" w:rsidRPr="00F90B37" w:rsidRDefault="00315820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color w:val="000000"/>
                <w:sz w:val="24"/>
                <w:szCs w:val="24"/>
              </w:rPr>
              <w:t>3. Realizarea schematică a unor activităţi de PR</w:t>
            </w:r>
            <w:r w:rsidR="00BF06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cultural</w:t>
            </w:r>
          </w:p>
        </w:tc>
        <w:tc>
          <w:tcPr>
            <w:tcW w:w="2610" w:type="dxa"/>
            <w:gridSpan w:val="2"/>
          </w:tcPr>
          <w:p w:rsidR="00C513E9" w:rsidRPr="00F90B37" w:rsidRDefault="00F90B37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Discuţii şi dezbateri</w:t>
            </w:r>
          </w:p>
        </w:tc>
        <w:tc>
          <w:tcPr>
            <w:tcW w:w="2564" w:type="dxa"/>
            <w:gridSpan w:val="2"/>
          </w:tcPr>
          <w:p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3E9" w:rsidRPr="00F90B37" w:rsidTr="006D3A75">
        <w:tc>
          <w:tcPr>
            <w:tcW w:w="5508" w:type="dxa"/>
            <w:shd w:val="clear" w:color="auto" w:fill="D9D9D9"/>
          </w:tcPr>
          <w:p w:rsidR="00C513E9" w:rsidRPr="00F90B37" w:rsidRDefault="00315820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color w:val="000000"/>
                <w:sz w:val="24"/>
                <w:szCs w:val="24"/>
              </w:rPr>
              <w:t>4. Rolul şi responsabilităţile specialiştilor PR</w:t>
            </w:r>
            <w:r w:rsidR="00BF06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în industriile creative</w:t>
            </w:r>
          </w:p>
        </w:tc>
        <w:tc>
          <w:tcPr>
            <w:tcW w:w="2610" w:type="dxa"/>
            <w:gridSpan w:val="2"/>
          </w:tcPr>
          <w:p w:rsidR="00C513E9" w:rsidRPr="00F90B37" w:rsidRDefault="00F90B37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Discuţii şi dezbateri</w:t>
            </w:r>
          </w:p>
        </w:tc>
        <w:tc>
          <w:tcPr>
            <w:tcW w:w="2564" w:type="dxa"/>
            <w:gridSpan w:val="2"/>
          </w:tcPr>
          <w:p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3E9" w:rsidRPr="00F90B37" w:rsidTr="006D3A75">
        <w:tc>
          <w:tcPr>
            <w:tcW w:w="5508" w:type="dxa"/>
            <w:shd w:val="clear" w:color="auto" w:fill="D9D9D9"/>
          </w:tcPr>
          <w:p w:rsidR="00C513E9" w:rsidRPr="00F90B37" w:rsidRDefault="00315820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BC7313" w:rsidRPr="00F90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F90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Aprofundarea noţiuniilor de management </w:t>
            </w:r>
            <w:r w:rsidR="00BF06EA">
              <w:rPr>
                <w:rFonts w:ascii="Times New Roman" w:hAnsi="Times New Roman"/>
                <w:color w:val="000000"/>
                <w:sz w:val="24"/>
                <w:szCs w:val="24"/>
              </w:rPr>
              <w:t>cultural</w:t>
            </w:r>
          </w:p>
        </w:tc>
        <w:tc>
          <w:tcPr>
            <w:tcW w:w="2610" w:type="dxa"/>
            <w:gridSpan w:val="2"/>
          </w:tcPr>
          <w:p w:rsidR="00C513E9" w:rsidRPr="00F90B37" w:rsidRDefault="00F90B37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Discuţii şi dezbateri</w:t>
            </w:r>
          </w:p>
        </w:tc>
        <w:tc>
          <w:tcPr>
            <w:tcW w:w="2564" w:type="dxa"/>
            <w:gridSpan w:val="2"/>
          </w:tcPr>
          <w:p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3E9" w:rsidRPr="00F90B37" w:rsidTr="006D3A75">
        <w:tc>
          <w:tcPr>
            <w:tcW w:w="5508" w:type="dxa"/>
            <w:shd w:val="clear" w:color="auto" w:fill="D9D9D9"/>
          </w:tcPr>
          <w:p w:rsidR="00C513E9" w:rsidRPr="00F90B37" w:rsidRDefault="00BC7313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</w:t>
            </w:r>
            <w:r w:rsidR="00BF06EA">
              <w:rPr>
                <w:rFonts w:ascii="Times New Roman" w:hAnsi="Times New Roman"/>
                <w:sz w:val="24"/>
                <w:szCs w:val="24"/>
              </w:rPr>
              <w:t>Strategia</w:t>
            </w:r>
            <w:r w:rsidR="00BF06EA" w:rsidRPr="00BF06EA">
              <w:rPr>
                <w:rFonts w:ascii="Times New Roman" w:hAnsi="Times New Roman"/>
                <w:sz w:val="24"/>
                <w:szCs w:val="24"/>
              </w:rPr>
              <w:t xml:space="preserve"> de imagine – nivel individual/ nivel instituţional</w:t>
            </w:r>
          </w:p>
        </w:tc>
        <w:tc>
          <w:tcPr>
            <w:tcW w:w="2610" w:type="dxa"/>
            <w:gridSpan w:val="2"/>
          </w:tcPr>
          <w:p w:rsidR="00C513E9" w:rsidRPr="00F90B37" w:rsidRDefault="00F90B37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Discuţii şi dezbateri</w:t>
            </w:r>
          </w:p>
        </w:tc>
        <w:tc>
          <w:tcPr>
            <w:tcW w:w="2564" w:type="dxa"/>
            <w:gridSpan w:val="2"/>
          </w:tcPr>
          <w:p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3E9" w:rsidRPr="00F90B37" w:rsidTr="006D3A75">
        <w:tc>
          <w:tcPr>
            <w:tcW w:w="5508" w:type="dxa"/>
            <w:shd w:val="clear" w:color="auto" w:fill="D9D9D9"/>
          </w:tcPr>
          <w:p w:rsidR="00BC7313" w:rsidRPr="00F90B37" w:rsidRDefault="00BC7313" w:rsidP="00BC731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</w:t>
            </w:r>
            <w:r w:rsidR="00BF06EA" w:rsidRPr="00BF06EA">
              <w:rPr>
                <w:rFonts w:ascii="Times New Roman" w:hAnsi="Times New Roman"/>
                <w:sz w:val="24"/>
                <w:szCs w:val="24"/>
                <w:lang w:val="it-IT"/>
              </w:rPr>
              <w:t>Campania de relaţii publice în domeniul cultural</w:t>
            </w:r>
          </w:p>
          <w:p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gridSpan w:val="2"/>
          </w:tcPr>
          <w:p w:rsidR="00C513E9" w:rsidRPr="00F90B37" w:rsidRDefault="00F90B37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Discuţii şi dezbateri</w:t>
            </w:r>
          </w:p>
        </w:tc>
        <w:tc>
          <w:tcPr>
            <w:tcW w:w="2564" w:type="dxa"/>
            <w:gridSpan w:val="2"/>
          </w:tcPr>
          <w:p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3E9" w:rsidRPr="00F90B37" w:rsidTr="006D3A75">
        <w:tc>
          <w:tcPr>
            <w:tcW w:w="5508" w:type="dxa"/>
            <w:shd w:val="clear" w:color="auto" w:fill="D9D9D9"/>
          </w:tcPr>
          <w:p w:rsidR="00C513E9" w:rsidRPr="00F90B37" w:rsidRDefault="00BC7313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8. </w:t>
            </w:r>
            <w:r w:rsidR="008D079A" w:rsidRPr="00416459">
              <w:rPr>
                <w:rFonts w:ascii="Times New Roman" w:hAnsi="Times New Roman"/>
                <w:sz w:val="24"/>
                <w:szCs w:val="24"/>
              </w:rPr>
              <w:t>Consumul de obiecte și imagini</w:t>
            </w:r>
            <w:r w:rsidR="008D079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90B37">
              <w:rPr>
                <w:rFonts w:ascii="Times New Roman" w:hAnsi="Times New Roman"/>
                <w:color w:val="000000"/>
                <w:sz w:val="24"/>
                <w:szCs w:val="24"/>
              </w:rPr>
              <w:t>Măsurarea  valorii relaţiilor publice</w:t>
            </w:r>
          </w:p>
        </w:tc>
        <w:tc>
          <w:tcPr>
            <w:tcW w:w="2610" w:type="dxa"/>
            <w:gridSpan w:val="2"/>
          </w:tcPr>
          <w:p w:rsidR="00C513E9" w:rsidRPr="00F90B37" w:rsidRDefault="00F90B37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Discuţii şi dezbateri</w:t>
            </w:r>
          </w:p>
        </w:tc>
        <w:tc>
          <w:tcPr>
            <w:tcW w:w="2564" w:type="dxa"/>
            <w:gridSpan w:val="2"/>
          </w:tcPr>
          <w:p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313" w:rsidRPr="00F90B37" w:rsidTr="006D3A75">
        <w:tc>
          <w:tcPr>
            <w:tcW w:w="5508" w:type="dxa"/>
            <w:shd w:val="clear" w:color="auto" w:fill="D9D9D9"/>
          </w:tcPr>
          <w:p w:rsidR="00BC7313" w:rsidRPr="00F90B37" w:rsidRDefault="0058130D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PR, stimulare estetică şi divertisment</w:t>
            </w:r>
            <w:r w:rsidR="00F90B37" w:rsidRPr="00F90B37">
              <w:rPr>
                <w:rFonts w:ascii="Times New Roman" w:hAnsi="Times New Roman"/>
                <w:sz w:val="24"/>
                <w:szCs w:val="24"/>
              </w:rPr>
              <w:t xml:space="preserve">. Studii de caz </w:t>
            </w:r>
          </w:p>
        </w:tc>
        <w:tc>
          <w:tcPr>
            <w:tcW w:w="2610" w:type="dxa"/>
            <w:gridSpan w:val="2"/>
          </w:tcPr>
          <w:p w:rsidR="00BC7313" w:rsidRPr="00F90B37" w:rsidRDefault="00F90B37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Discuţii şi dezbateri</w:t>
            </w:r>
          </w:p>
        </w:tc>
        <w:tc>
          <w:tcPr>
            <w:tcW w:w="2564" w:type="dxa"/>
            <w:gridSpan w:val="2"/>
          </w:tcPr>
          <w:p w:rsidR="00BC7313" w:rsidRPr="00F90B37" w:rsidRDefault="00BC7313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B37" w:rsidRPr="00F90B37" w:rsidTr="006D3A75">
        <w:tc>
          <w:tcPr>
            <w:tcW w:w="5508" w:type="dxa"/>
            <w:shd w:val="clear" w:color="auto" w:fill="D9D9D9"/>
          </w:tcPr>
          <w:p w:rsidR="00F90B37" w:rsidRPr="00F90B37" w:rsidRDefault="00F90B37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Prezentarea proiectelor de seminar</w:t>
            </w:r>
          </w:p>
        </w:tc>
        <w:tc>
          <w:tcPr>
            <w:tcW w:w="2610" w:type="dxa"/>
            <w:gridSpan w:val="2"/>
          </w:tcPr>
          <w:p w:rsidR="00F90B37" w:rsidRPr="00F90B37" w:rsidRDefault="00F90B37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Discuţii şi dezbateri</w:t>
            </w:r>
            <w:r>
              <w:rPr>
                <w:rFonts w:ascii="Times New Roman" w:hAnsi="Times New Roman"/>
                <w:sz w:val="24"/>
                <w:szCs w:val="24"/>
              </w:rPr>
              <w:t>. Prezentări orale</w:t>
            </w:r>
          </w:p>
        </w:tc>
        <w:tc>
          <w:tcPr>
            <w:tcW w:w="2564" w:type="dxa"/>
            <w:gridSpan w:val="2"/>
          </w:tcPr>
          <w:p w:rsidR="00F90B37" w:rsidRPr="00F90B37" w:rsidRDefault="00F90B37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B37" w:rsidRPr="00F90B37" w:rsidTr="006D3A75">
        <w:tc>
          <w:tcPr>
            <w:tcW w:w="5508" w:type="dxa"/>
            <w:shd w:val="clear" w:color="auto" w:fill="D9D9D9"/>
          </w:tcPr>
          <w:p w:rsidR="00F90B37" w:rsidRDefault="00F90B37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Prezentarea proiectelor de seminar</w:t>
            </w:r>
          </w:p>
        </w:tc>
        <w:tc>
          <w:tcPr>
            <w:tcW w:w="2610" w:type="dxa"/>
            <w:gridSpan w:val="2"/>
          </w:tcPr>
          <w:p w:rsidR="00F90B37" w:rsidRPr="00F90B37" w:rsidRDefault="00F90B37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Discuţii şi dezbateri</w:t>
            </w:r>
            <w:r>
              <w:rPr>
                <w:rFonts w:ascii="Times New Roman" w:hAnsi="Times New Roman"/>
                <w:sz w:val="24"/>
                <w:szCs w:val="24"/>
              </w:rPr>
              <w:t>. Prezentări orale</w:t>
            </w:r>
          </w:p>
        </w:tc>
        <w:tc>
          <w:tcPr>
            <w:tcW w:w="2564" w:type="dxa"/>
            <w:gridSpan w:val="2"/>
          </w:tcPr>
          <w:p w:rsidR="00F90B37" w:rsidRPr="00F90B37" w:rsidRDefault="00F90B37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B37" w:rsidRPr="00F90B37" w:rsidTr="006D3A75">
        <w:tc>
          <w:tcPr>
            <w:tcW w:w="5508" w:type="dxa"/>
            <w:shd w:val="clear" w:color="auto" w:fill="D9D9D9"/>
          </w:tcPr>
          <w:p w:rsidR="00F90B37" w:rsidRDefault="00F90B37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Prezentarea proiectelor de seminar</w:t>
            </w:r>
          </w:p>
        </w:tc>
        <w:tc>
          <w:tcPr>
            <w:tcW w:w="2610" w:type="dxa"/>
            <w:gridSpan w:val="2"/>
          </w:tcPr>
          <w:p w:rsidR="00F90B37" w:rsidRPr="00F90B37" w:rsidRDefault="00F90B37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Discuţii şi dezbateri</w:t>
            </w:r>
            <w:r>
              <w:rPr>
                <w:rFonts w:ascii="Times New Roman" w:hAnsi="Times New Roman"/>
                <w:sz w:val="24"/>
                <w:szCs w:val="24"/>
              </w:rPr>
              <w:t>. Prezentări orale</w:t>
            </w:r>
          </w:p>
        </w:tc>
        <w:tc>
          <w:tcPr>
            <w:tcW w:w="2564" w:type="dxa"/>
            <w:gridSpan w:val="2"/>
          </w:tcPr>
          <w:p w:rsidR="00F90B37" w:rsidRPr="00F90B37" w:rsidRDefault="00F90B37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B37" w:rsidRPr="00F90B37" w:rsidTr="006D3A75">
        <w:tc>
          <w:tcPr>
            <w:tcW w:w="5508" w:type="dxa"/>
            <w:shd w:val="clear" w:color="auto" w:fill="D9D9D9"/>
          </w:tcPr>
          <w:p w:rsidR="00F90B37" w:rsidRDefault="00F90B37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Prezentarea proiectelor de seminar</w:t>
            </w:r>
          </w:p>
        </w:tc>
        <w:tc>
          <w:tcPr>
            <w:tcW w:w="2610" w:type="dxa"/>
            <w:gridSpan w:val="2"/>
          </w:tcPr>
          <w:p w:rsidR="00F90B37" w:rsidRPr="00F90B37" w:rsidRDefault="00F90B37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Discuţii şi dezbateri</w:t>
            </w:r>
            <w:r>
              <w:rPr>
                <w:rFonts w:ascii="Times New Roman" w:hAnsi="Times New Roman"/>
                <w:sz w:val="24"/>
                <w:szCs w:val="24"/>
              </w:rPr>
              <w:t>. Prezentări orale</w:t>
            </w:r>
          </w:p>
        </w:tc>
        <w:tc>
          <w:tcPr>
            <w:tcW w:w="2564" w:type="dxa"/>
            <w:gridSpan w:val="2"/>
          </w:tcPr>
          <w:p w:rsidR="00F90B37" w:rsidRPr="00F90B37" w:rsidRDefault="00F90B37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313" w:rsidRPr="00F90B37" w:rsidTr="006D3A75">
        <w:tc>
          <w:tcPr>
            <w:tcW w:w="5508" w:type="dxa"/>
            <w:shd w:val="clear" w:color="auto" w:fill="D9D9D9"/>
          </w:tcPr>
          <w:p w:rsidR="00BC7313" w:rsidRPr="00F90B37" w:rsidRDefault="00F90B37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F90B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Recapitulare</w:t>
            </w:r>
          </w:p>
        </w:tc>
        <w:tc>
          <w:tcPr>
            <w:tcW w:w="2610" w:type="dxa"/>
            <w:gridSpan w:val="2"/>
          </w:tcPr>
          <w:p w:rsidR="00BC7313" w:rsidRPr="00F90B37" w:rsidRDefault="00F90B37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Discuţii şi dezbateri</w:t>
            </w:r>
          </w:p>
        </w:tc>
        <w:tc>
          <w:tcPr>
            <w:tcW w:w="2564" w:type="dxa"/>
            <w:gridSpan w:val="2"/>
          </w:tcPr>
          <w:p w:rsidR="00BC7313" w:rsidRPr="00F90B37" w:rsidRDefault="00BC7313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CE0" w:rsidRPr="00F90B37" w:rsidTr="006D3A75">
        <w:tc>
          <w:tcPr>
            <w:tcW w:w="5508" w:type="dxa"/>
            <w:shd w:val="clear" w:color="auto" w:fill="D9D9D9"/>
          </w:tcPr>
          <w:p w:rsidR="00D47CE0" w:rsidRDefault="00D47CE0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gridSpan w:val="2"/>
          </w:tcPr>
          <w:p w:rsidR="00D47CE0" w:rsidRPr="00F90B37" w:rsidRDefault="00D47CE0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gridSpan w:val="2"/>
          </w:tcPr>
          <w:p w:rsidR="00D47CE0" w:rsidRPr="00F90B37" w:rsidRDefault="00D47CE0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3E9" w:rsidRPr="00F90B37" w:rsidTr="00450A21">
        <w:tc>
          <w:tcPr>
            <w:tcW w:w="10682" w:type="dxa"/>
            <w:gridSpan w:val="5"/>
            <w:shd w:val="clear" w:color="auto" w:fill="D9D9D9"/>
          </w:tcPr>
          <w:p w:rsidR="00C513E9" w:rsidRPr="00D47CE0" w:rsidRDefault="00C513E9" w:rsidP="00450A21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CE0">
              <w:rPr>
                <w:rFonts w:ascii="Times New Roman" w:hAnsi="Times New Roman"/>
                <w:sz w:val="24"/>
                <w:szCs w:val="24"/>
              </w:rPr>
              <w:t>Bibliografie</w:t>
            </w:r>
            <w:r w:rsidRPr="00D47CE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129C5" w:rsidRDefault="009129C5" w:rsidP="003403D3">
            <w:pPr>
              <w:pStyle w:val="FootnoteText"/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D47CE0">
              <w:rPr>
                <w:sz w:val="24"/>
                <w:szCs w:val="24"/>
                <w:lang w:val="ro-RO"/>
              </w:rPr>
              <w:t xml:space="preserve">Cutlip, Scott M., Allan H. Center, Glen M. Broom. </w:t>
            </w:r>
            <w:r w:rsidRPr="00D47CE0">
              <w:rPr>
                <w:i/>
                <w:sz w:val="24"/>
                <w:szCs w:val="24"/>
                <w:lang w:val="ro-RO"/>
              </w:rPr>
              <w:t>Effective Public Relations</w:t>
            </w:r>
            <w:r w:rsidRPr="00D47CE0">
              <w:rPr>
                <w:sz w:val="24"/>
                <w:szCs w:val="24"/>
                <w:lang w:val="ro-RO"/>
              </w:rPr>
              <w:t>, 7-th edition, NJ: Prentice Hall, 1994.</w:t>
            </w:r>
          </w:p>
          <w:p w:rsidR="00F0208E" w:rsidRPr="00D47CE0" w:rsidRDefault="00F0208E" w:rsidP="003403D3">
            <w:pPr>
              <w:pStyle w:val="FootnoteText"/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9129C5" w:rsidRDefault="009129C5" w:rsidP="003403D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CE0">
              <w:rPr>
                <w:rFonts w:ascii="Times New Roman" w:hAnsi="Times New Roman"/>
                <w:sz w:val="24"/>
                <w:szCs w:val="24"/>
              </w:rPr>
              <w:t xml:space="preserve">David, George. </w:t>
            </w:r>
            <w:r w:rsidRPr="00D47CE0">
              <w:rPr>
                <w:rFonts w:ascii="Times New Roman" w:hAnsi="Times New Roman"/>
                <w:i/>
                <w:sz w:val="24"/>
                <w:szCs w:val="24"/>
              </w:rPr>
              <w:t>Relaţii Publice</w:t>
            </w:r>
            <w:r w:rsidRPr="00D47CE0">
              <w:rPr>
                <w:rFonts w:ascii="Times New Roman" w:hAnsi="Times New Roman"/>
                <w:sz w:val="24"/>
                <w:szCs w:val="24"/>
              </w:rPr>
              <w:t>, ediţia a II-a, revăzută şi adăugită, Ed. Oscar Print, Bucureşti, 2003.</w:t>
            </w:r>
          </w:p>
          <w:p w:rsidR="00F0208E" w:rsidRPr="00D47CE0" w:rsidRDefault="00F0208E" w:rsidP="003403D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29C5" w:rsidRDefault="009129C5" w:rsidP="003403D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CE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Dozier, David M., Larissa Grunig, James Grunig. </w:t>
            </w:r>
            <w:r w:rsidRPr="00D47CE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Manager’s Guide to Excellence in Public Relations and Communication Management, </w:t>
            </w:r>
            <w:r w:rsidRPr="00D47CE0">
              <w:rPr>
                <w:rFonts w:ascii="Times New Roman" w:hAnsi="Times New Roman"/>
                <w:sz w:val="24"/>
                <w:szCs w:val="24"/>
              </w:rPr>
              <w:t>Lawrence Erlbaum Associates, Publishers, Mahway, NJ, 1995.</w:t>
            </w:r>
          </w:p>
          <w:p w:rsidR="00F0208E" w:rsidRPr="00D47CE0" w:rsidRDefault="00F0208E" w:rsidP="003403D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208E" w:rsidRDefault="00F0208E" w:rsidP="00F02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B40">
              <w:rPr>
                <w:rFonts w:ascii="Times New Roman" w:hAnsi="Times New Roman"/>
                <w:sz w:val="24"/>
                <w:szCs w:val="24"/>
              </w:rPr>
              <w:t xml:space="preserve">Lehman, K., Wickham, M. (2014). </w:t>
            </w:r>
            <w:r w:rsidRPr="00551B40">
              <w:rPr>
                <w:rFonts w:ascii="Times New Roman" w:hAnsi="Times New Roman"/>
                <w:bCs/>
                <w:i/>
                <w:sz w:val="24"/>
                <w:szCs w:val="24"/>
              </w:rPr>
              <w:t>Marketing orientation and activities in the arts-marketing context: Introducing a Visual Artists’ Marketing Trajectory model</w:t>
            </w:r>
            <w:r w:rsidRPr="00551B40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551B40">
              <w:rPr>
                <w:rFonts w:ascii="Times New Roman" w:hAnsi="Times New Roman"/>
                <w:sz w:val="24"/>
                <w:szCs w:val="24"/>
              </w:rPr>
              <w:t>Routledge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208E" w:rsidRDefault="00F0208E" w:rsidP="00F02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208E" w:rsidRDefault="00F0208E" w:rsidP="00F02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Schroeder, J. </w:t>
            </w:r>
            <w:r w:rsidRPr="00815DE1">
              <w:rPr>
                <w:rFonts w:ascii="Times New Roman" w:hAnsi="Times New Roman"/>
                <w:sz w:val="24"/>
                <w:szCs w:val="24"/>
              </w:rPr>
              <w:t xml:space="preserve">(2005). </w:t>
            </w:r>
            <w:r w:rsidRPr="00815DE1">
              <w:rPr>
                <w:rFonts w:ascii="Times New Roman" w:hAnsi="Times New Roman"/>
                <w:i/>
                <w:sz w:val="24"/>
                <w:szCs w:val="24"/>
              </w:rPr>
              <w:t>The artist and the brand</w:t>
            </w:r>
            <w:r w:rsidRPr="00815DE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15DE1">
              <w:rPr>
                <w:rFonts w:ascii="Times New Roman" w:hAnsi="Times New Roman"/>
                <w:iCs/>
                <w:sz w:val="24"/>
                <w:szCs w:val="24"/>
              </w:rPr>
              <w:t>European Journal of Marketing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F0208E" w:rsidRDefault="00F0208E" w:rsidP="00F02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0208E" w:rsidRPr="00137885" w:rsidRDefault="00F0208E" w:rsidP="00F0208E">
            <w:pPr>
              <w:shd w:val="clear" w:color="auto" w:fill="FFFFFF"/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7885">
              <w:rPr>
                <w:rFonts w:ascii="Times New Roman" w:eastAsia="Times New Roman" w:hAnsi="Times New Roman"/>
                <w:sz w:val="24"/>
                <w:szCs w:val="24"/>
              </w:rPr>
              <w:t>Schreibman, , Siemens, R., &amp; Unsworth, J. (2004). </w:t>
            </w:r>
            <w:r w:rsidRPr="0013788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Companion to Digital Humanities</w:t>
            </w:r>
            <w:r w:rsidRPr="00137885">
              <w:rPr>
                <w:rFonts w:ascii="Times New Roman" w:eastAsia="Times New Roman" w:hAnsi="Times New Roman"/>
                <w:sz w:val="24"/>
                <w:szCs w:val="24"/>
              </w:rPr>
              <w:t>. Oxford: Blackwell Publishing Professional.</w:t>
            </w:r>
          </w:p>
          <w:p w:rsidR="00F0208E" w:rsidRPr="00815DE1" w:rsidRDefault="00F0208E" w:rsidP="00F02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208E" w:rsidRDefault="00F0208E" w:rsidP="00F02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A0830">
              <w:rPr>
                <w:rFonts w:ascii="Times New Roman" w:hAnsi="Times New Roman"/>
                <w:sz w:val="24"/>
                <w:szCs w:val="24"/>
              </w:rPr>
              <w:t>Tate Online. (2011</w:t>
            </w:r>
            <w:r w:rsidRPr="00DA0830">
              <w:rPr>
                <w:rFonts w:ascii="Times New Roman" w:hAnsi="Times New Roman"/>
                <w:i/>
                <w:sz w:val="24"/>
                <w:szCs w:val="24"/>
              </w:rPr>
              <w:t>). Studio visit: Christian Boltanski</w:t>
            </w:r>
            <w:r w:rsidRPr="00DA083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A0830">
              <w:rPr>
                <w:rFonts w:ascii="Times New Roman" w:hAnsi="Times New Roman"/>
                <w:iCs/>
                <w:sz w:val="24"/>
                <w:szCs w:val="24"/>
              </w:rPr>
              <w:t>Tate Magazine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F0208E" w:rsidRDefault="00F0208E" w:rsidP="00F02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0208E" w:rsidRPr="007D5C88" w:rsidRDefault="00F0208E" w:rsidP="00F02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D5C88">
              <w:rPr>
                <w:rFonts w:ascii="Times New Roman" w:hAnsi="Times New Roman"/>
                <w:sz w:val="24"/>
                <w:szCs w:val="24"/>
              </w:rPr>
              <w:t xml:space="preserve">Thompson, D. (2008). </w:t>
            </w:r>
            <w:r w:rsidRPr="007D5C88">
              <w:rPr>
                <w:rFonts w:ascii="Times New Roman" w:hAnsi="Times New Roman"/>
                <w:i/>
                <w:iCs/>
                <w:sz w:val="24"/>
                <w:szCs w:val="24"/>
              </w:rPr>
              <w:t>The $12 million stuffed shark: The curious economics of contemporary</w:t>
            </w:r>
          </w:p>
          <w:p w:rsidR="00F0208E" w:rsidRPr="007D5C88" w:rsidRDefault="00F0208E" w:rsidP="00F02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D5C88">
              <w:rPr>
                <w:rFonts w:ascii="Times New Roman" w:hAnsi="Times New Roman"/>
                <w:i/>
                <w:iCs/>
                <w:sz w:val="24"/>
                <w:szCs w:val="24"/>
              </w:rPr>
              <w:t>art and auction houses</w:t>
            </w:r>
            <w:r w:rsidRPr="007D5C88">
              <w:rPr>
                <w:rFonts w:ascii="Times New Roman" w:hAnsi="Times New Roman"/>
                <w:sz w:val="24"/>
                <w:szCs w:val="24"/>
              </w:rPr>
              <w:t>. London: Aurum Press.</w:t>
            </w:r>
          </w:p>
          <w:p w:rsidR="00F0208E" w:rsidRDefault="00F0208E" w:rsidP="00F02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0208E" w:rsidRDefault="00F0208E" w:rsidP="00F02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FA6">
              <w:rPr>
                <w:rFonts w:ascii="Times New Roman" w:hAnsi="Times New Roman"/>
                <w:sz w:val="24"/>
                <w:szCs w:val="24"/>
              </w:rPr>
              <w:t xml:space="preserve">Ticehurst, G., Veal, A. (2000). </w:t>
            </w:r>
            <w:r w:rsidRPr="00185FA6">
              <w:rPr>
                <w:rFonts w:ascii="Times New Roman" w:hAnsi="Times New Roman"/>
                <w:i/>
                <w:iCs/>
                <w:sz w:val="24"/>
                <w:szCs w:val="24"/>
              </w:rPr>
              <w:t>Business research methods</w:t>
            </w:r>
            <w:r w:rsidRPr="00185FA6">
              <w:rPr>
                <w:rFonts w:ascii="Times New Roman" w:hAnsi="Times New Roman"/>
                <w:sz w:val="24"/>
                <w:szCs w:val="24"/>
              </w:rPr>
              <w:t>. Melbourne: Addison Wesley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5FA6">
              <w:rPr>
                <w:rFonts w:ascii="Times New Roman" w:hAnsi="Times New Roman"/>
                <w:sz w:val="24"/>
                <w:szCs w:val="24"/>
              </w:rPr>
              <w:t>Longman Publishers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208E" w:rsidRDefault="00F0208E" w:rsidP="00F02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208E" w:rsidRDefault="00F0208E" w:rsidP="00F02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F4D">
              <w:rPr>
                <w:rFonts w:ascii="Times New Roman" w:hAnsi="Times New Roman"/>
                <w:sz w:val="24"/>
                <w:szCs w:val="24"/>
              </w:rPr>
              <w:t>Venkatesh, A., Meamber</w:t>
            </w:r>
            <w:r>
              <w:rPr>
                <w:rFonts w:ascii="Times New Roman" w:hAnsi="Times New Roman"/>
                <w:sz w:val="24"/>
                <w:szCs w:val="24"/>
              </w:rPr>
              <w:t>, L.</w:t>
            </w:r>
            <w:r w:rsidRPr="00787F4D">
              <w:rPr>
                <w:rFonts w:ascii="Times New Roman" w:hAnsi="Times New Roman"/>
                <w:sz w:val="24"/>
                <w:szCs w:val="24"/>
              </w:rPr>
              <w:t xml:space="preserve"> (2006). </w:t>
            </w:r>
            <w:r w:rsidRPr="00787F4D">
              <w:rPr>
                <w:rFonts w:ascii="Times New Roman" w:hAnsi="Times New Roman"/>
                <w:bCs/>
                <w:i/>
                <w:sz w:val="24"/>
                <w:szCs w:val="24"/>
              </w:rPr>
              <w:t>Arts and aesthetics: Marketing and cultural production</w:t>
            </w:r>
            <w:r w:rsidRPr="00787F4D">
              <w:rPr>
                <w:rFonts w:ascii="Times New Roman" w:hAnsi="Times New Roman"/>
                <w:bCs/>
                <w:sz w:val="24"/>
                <w:szCs w:val="24"/>
              </w:rPr>
              <w:t xml:space="preserve">, SAGE, </w:t>
            </w:r>
            <w:r w:rsidRPr="00787F4D">
              <w:rPr>
                <w:rFonts w:ascii="Times New Roman" w:hAnsi="Times New Roman"/>
                <w:sz w:val="24"/>
                <w:szCs w:val="24"/>
              </w:rPr>
              <w:t>DOI: 10.1177/1470593106061261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513E9" w:rsidRPr="00F90B37" w:rsidRDefault="00C513E9" w:rsidP="00450A21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13E9" w:rsidRPr="00F90B37" w:rsidRDefault="00C513E9" w:rsidP="003E7F77">
      <w:pPr>
        <w:rPr>
          <w:rFonts w:ascii="Times New Roman" w:hAnsi="Times New Roman"/>
          <w:sz w:val="24"/>
          <w:szCs w:val="24"/>
        </w:rPr>
      </w:pPr>
    </w:p>
    <w:p w:rsidR="00C513E9" w:rsidRPr="00F90B37" w:rsidRDefault="00C513E9" w:rsidP="00A501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0B37">
        <w:rPr>
          <w:rFonts w:ascii="Times New Roman" w:hAnsi="Times New Roman"/>
          <w:b/>
          <w:sz w:val="24"/>
          <w:szCs w:val="24"/>
        </w:rPr>
        <w:t>9. Coroborarea conţinuturilor disciplinei cu aşteptările reprezentanţilor comunităţii epistemice, asociaţiilor profesionale şi angajatori reprezentativi din domeniul aferent programului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2"/>
      </w:tblGrid>
      <w:tr w:rsidR="00C513E9" w:rsidRPr="00F90B37" w:rsidTr="00450A21">
        <w:tc>
          <w:tcPr>
            <w:tcW w:w="10682" w:type="dxa"/>
          </w:tcPr>
          <w:p w:rsidR="00C513E9" w:rsidRPr="00F90B37" w:rsidRDefault="00C513E9" w:rsidP="002F4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13E9" w:rsidRPr="00F90B37" w:rsidRDefault="003C4A02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1A">
              <w:rPr>
                <w:rFonts w:ascii="Times New Roman" w:hAnsi="Times New Roman"/>
                <w:sz w:val="24"/>
                <w:szCs w:val="24"/>
              </w:rPr>
              <w:t>Deoarece aria culturală din prezent este în plină dezvoltare, este nevoie de nou, de inedit, de o abordare nouă a conceptelor pentru a putea menține publicul actual și pentru a atrage în viitor public nou</w:t>
            </w:r>
            <w:r>
              <w:rPr>
                <w:rFonts w:ascii="Times New Roman" w:hAnsi="Times New Roman"/>
                <w:sz w:val="24"/>
                <w:szCs w:val="24"/>
              </w:rPr>
              <w:t>, iar relaţiile publice au un rol major în această construcţie socio-culturală.</w:t>
            </w:r>
          </w:p>
        </w:tc>
      </w:tr>
    </w:tbl>
    <w:p w:rsidR="00C513E9" w:rsidRDefault="00C513E9" w:rsidP="003E7F77">
      <w:pPr>
        <w:rPr>
          <w:rFonts w:ascii="Times New Roman" w:hAnsi="Times New Roman"/>
          <w:sz w:val="24"/>
          <w:szCs w:val="24"/>
        </w:rPr>
      </w:pPr>
    </w:p>
    <w:p w:rsidR="00503B75" w:rsidRPr="00F90B37" w:rsidRDefault="00503B75" w:rsidP="003E7F77">
      <w:pPr>
        <w:rPr>
          <w:rFonts w:ascii="Times New Roman" w:hAnsi="Times New Roman"/>
          <w:sz w:val="24"/>
          <w:szCs w:val="24"/>
        </w:rPr>
      </w:pPr>
    </w:p>
    <w:p w:rsidR="00C513E9" w:rsidRPr="00F90B37" w:rsidRDefault="00C513E9" w:rsidP="00A501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0B37">
        <w:rPr>
          <w:rFonts w:ascii="Times New Roman" w:hAnsi="Times New Roman"/>
          <w:b/>
          <w:sz w:val="24"/>
          <w:szCs w:val="24"/>
        </w:rPr>
        <w:lastRenderedPageBreak/>
        <w:t>10. Evaluare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0"/>
        <w:gridCol w:w="2828"/>
        <w:gridCol w:w="2967"/>
        <w:gridCol w:w="2217"/>
      </w:tblGrid>
      <w:tr w:rsidR="00C513E9" w:rsidRPr="00F90B37" w:rsidTr="00450A21">
        <w:tc>
          <w:tcPr>
            <w:tcW w:w="2670" w:type="dxa"/>
          </w:tcPr>
          <w:p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Tip activitate</w:t>
            </w:r>
          </w:p>
        </w:tc>
        <w:tc>
          <w:tcPr>
            <w:tcW w:w="2828" w:type="dxa"/>
            <w:shd w:val="clear" w:color="auto" w:fill="D9D9D9"/>
          </w:tcPr>
          <w:p w:rsidR="00C513E9" w:rsidRPr="00F90B37" w:rsidRDefault="00C513E9" w:rsidP="00450A21">
            <w:pPr>
              <w:spacing w:after="0" w:line="240" w:lineRule="auto"/>
              <w:ind w:left="46" w:right="-154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10.1 Criterii de evaluare</w:t>
            </w:r>
          </w:p>
        </w:tc>
        <w:tc>
          <w:tcPr>
            <w:tcW w:w="2967" w:type="dxa"/>
          </w:tcPr>
          <w:p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10.2 metode de evaluare</w:t>
            </w:r>
          </w:p>
        </w:tc>
        <w:tc>
          <w:tcPr>
            <w:tcW w:w="2217" w:type="dxa"/>
          </w:tcPr>
          <w:p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10.3 Pondere din nota finală</w:t>
            </w:r>
          </w:p>
        </w:tc>
      </w:tr>
      <w:tr w:rsidR="00C513E9" w:rsidRPr="00F90B37" w:rsidTr="00450A21">
        <w:trPr>
          <w:trHeight w:val="135"/>
        </w:trPr>
        <w:tc>
          <w:tcPr>
            <w:tcW w:w="2670" w:type="dxa"/>
            <w:vMerge w:val="restart"/>
          </w:tcPr>
          <w:p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10.4 Curs</w:t>
            </w:r>
          </w:p>
        </w:tc>
        <w:tc>
          <w:tcPr>
            <w:tcW w:w="2828" w:type="dxa"/>
            <w:shd w:val="clear" w:color="auto" w:fill="D9D9D9"/>
          </w:tcPr>
          <w:p w:rsidR="00C513E9" w:rsidRPr="002F4BCD" w:rsidRDefault="002F4BCD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Proiect de semestru</w:t>
            </w:r>
          </w:p>
        </w:tc>
        <w:tc>
          <w:tcPr>
            <w:tcW w:w="2967" w:type="dxa"/>
          </w:tcPr>
          <w:p w:rsidR="00C513E9" w:rsidRPr="002F4BCD" w:rsidRDefault="002F4BCD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Realizare şi prezentare proiect</w:t>
            </w:r>
          </w:p>
        </w:tc>
        <w:tc>
          <w:tcPr>
            <w:tcW w:w="2217" w:type="dxa"/>
          </w:tcPr>
          <w:p w:rsidR="00C513E9" w:rsidRPr="002F4BCD" w:rsidRDefault="002F4BCD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BCD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C513E9" w:rsidRPr="00F90B37" w:rsidTr="00450A21">
        <w:trPr>
          <w:trHeight w:val="135"/>
        </w:trPr>
        <w:tc>
          <w:tcPr>
            <w:tcW w:w="2670" w:type="dxa"/>
            <w:vMerge/>
          </w:tcPr>
          <w:p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shd w:val="clear" w:color="auto" w:fill="D9D9D9"/>
          </w:tcPr>
          <w:p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3E9" w:rsidRPr="00F90B37" w:rsidTr="00450A21">
        <w:trPr>
          <w:trHeight w:val="135"/>
        </w:trPr>
        <w:tc>
          <w:tcPr>
            <w:tcW w:w="2670" w:type="dxa"/>
            <w:vMerge w:val="restart"/>
          </w:tcPr>
          <w:p w:rsidR="00C513E9" w:rsidRPr="00F90B37" w:rsidRDefault="00C513E9" w:rsidP="00450A21">
            <w:pPr>
              <w:spacing w:after="0" w:line="240" w:lineRule="auto"/>
              <w:ind w:right="-15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10.5 Seminar/laborator</w:t>
            </w:r>
          </w:p>
        </w:tc>
        <w:tc>
          <w:tcPr>
            <w:tcW w:w="2828" w:type="dxa"/>
            <w:shd w:val="clear" w:color="auto" w:fill="D9D9D9"/>
          </w:tcPr>
          <w:p w:rsidR="00C513E9" w:rsidRPr="002F4BCD" w:rsidRDefault="002F4BCD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BCD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Efectuarea unei cercetări individuale prin care să se</w:t>
            </w:r>
            <w:r w:rsidR="003C4A02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 construiască o hartă culturală pentru diferite comunităţi.</w:t>
            </w:r>
          </w:p>
        </w:tc>
        <w:tc>
          <w:tcPr>
            <w:tcW w:w="2967" w:type="dxa"/>
          </w:tcPr>
          <w:p w:rsidR="00C513E9" w:rsidRPr="002F4BCD" w:rsidRDefault="002F4BCD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BCD">
              <w:rPr>
                <w:rFonts w:ascii="Times New Roman" w:hAnsi="Times New Roman"/>
                <w:color w:val="000000"/>
                <w:sz w:val="24"/>
                <w:szCs w:val="24"/>
              </w:rPr>
              <w:t>Prezentarea cercetării.</w:t>
            </w:r>
          </w:p>
        </w:tc>
        <w:tc>
          <w:tcPr>
            <w:tcW w:w="2217" w:type="dxa"/>
          </w:tcPr>
          <w:p w:rsidR="00C513E9" w:rsidRPr="00F90B37" w:rsidRDefault="002F4BCD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C513E9" w:rsidRPr="00F90B37" w:rsidTr="00450A21">
        <w:trPr>
          <w:trHeight w:val="135"/>
        </w:trPr>
        <w:tc>
          <w:tcPr>
            <w:tcW w:w="2670" w:type="dxa"/>
            <w:vMerge/>
          </w:tcPr>
          <w:p w:rsidR="00C513E9" w:rsidRPr="00F90B37" w:rsidRDefault="00C513E9" w:rsidP="00450A21">
            <w:pPr>
              <w:spacing w:after="0" w:line="240" w:lineRule="auto"/>
              <w:ind w:right="-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shd w:val="clear" w:color="auto" w:fill="D9D9D9"/>
          </w:tcPr>
          <w:p w:rsidR="00C513E9" w:rsidRPr="00F90B37" w:rsidRDefault="002F4BCD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Activitate</w:t>
            </w:r>
          </w:p>
        </w:tc>
        <w:tc>
          <w:tcPr>
            <w:tcW w:w="2967" w:type="dxa"/>
          </w:tcPr>
          <w:p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C513E9" w:rsidRPr="00F90B37" w:rsidRDefault="002F4BCD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C513E9" w:rsidRPr="00F90B37" w:rsidTr="00450A21">
        <w:tc>
          <w:tcPr>
            <w:tcW w:w="10682" w:type="dxa"/>
            <w:gridSpan w:val="4"/>
          </w:tcPr>
          <w:p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10.6 Standard minim de performanţă</w:t>
            </w:r>
          </w:p>
        </w:tc>
      </w:tr>
      <w:tr w:rsidR="00C513E9" w:rsidRPr="00F90B37" w:rsidTr="00450A21">
        <w:tc>
          <w:tcPr>
            <w:tcW w:w="10682" w:type="dxa"/>
            <w:gridSpan w:val="4"/>
          </w:tcPr>
          <w:p w:rsidR="004810BD" w:rsidRPr="004810BD" w:rsidRDefault="002F4BCD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0BD">
              <w:rPr>
                <w:rFonts w:ascii="Times New Roman" w:hAnsi="Times New Roman"/>
                <w:sz w:val="24"/>
                <w:szCs w:val="24"/>
              </w:rPr>
              <w:t xml:space="preserve">La finalul semestrului studenţii trebuie să </w:t>
            </w:r>
            <w:r w:rsidR="004810BD" w:rsidRPr="004810BD">
              <w:rPr>
                <w:rFonts w:ascii="Times New Roman" w:hAnsi="Times New Roman"/>
                <w:sz w:val="24"/>
                <w:szCs w:val="24"/>
              </w:rPr>
              <w:t>poată indica şi înţelege principalele resurse necesare pentru succesul campaniilor de imagine, în domeniul cultural</w:t>
            </w:r>
            <w:r w:rsidR="004810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13E9" w:rsidRPr="0007194F" w:rsidRDefault="00C513E9" w:rsidP="003E7F77">
      <w:pPr>
        <w:rPr>
          <w:rFonts w:ascii="Times New Roman" w:hAnsi="Times New Roman"/>
          <w:sz w:val="24"/>
          <w:szCs w:val="24"/>
        </w:rPr>
      </w:pPr>
    </w:p>
    <w:p w:rsidR="00C513E9" w:rsidRPr="0007194F" w:rsidRDefault="00C513E9" w:rsidP="003E7F77">
      <w:pPr>
        <w:rPr>
          <w:rFonts w:ascii="Times New Roman" w:hAnsi="Times New Roman"/>
          <w:sz w:val="24"/>
          <w:szCs w:val="24"/>
        </w:rPr>
      </w:pPr>
    </w:p>
    <w:p w:rsidR="00C513E9" w:rsidRPr="0007194F" w:rsidRDefault="00C513E9" w:rsidP="00FA037A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completării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Semnătura titularului de curs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Semnătura titularului de seminar</w:t>
      </w:r>
    </w:p>
    <w:p w:rsidR="00C513E9" w:rsidRPr="0007194F" w:rsidRDefault="00774814" w:rsidP="009D2E8E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Septembrie</w:t>
      </w:r>
      <w:r w:rsidR="004810BD">
        <w:rPr>
          <w:rFonts w:ascii="Times New Roman" w:hAnsi="Times New Roman"/>
          <w:sz w:val="24"/>
          <w:szCs w:val="24"/>
        </w:rPr>
        <w:t xml:space="preserve">  2019</w:t>
      </w:r>
      <w:r w:rsidR="00C513E9">
        <w:rPr>
          <w:rFonts w:ascii="Times New Roman" w:hAnsi="Times New Roman"/>
          <w:sz w:val="24"/>
          <w:szCs w:val="24"/>
        </w:rPr>
        <w:tab/>
      </w:r>
      <w:r w:rsidR="00C513E9">
        <w:rPr>
          <w:rFonts w:ascii="Times New Roman" w:hAnsi="Times New Roman"/>
          <w:sz w:val="24"/>
          <w:szCs w:val="24"/>
        </w:rPr>
        <w:tab/>
      </w:r>
      <w:r w:rsidR="002F4BCD">
        <w:rPr>
          <w:rFonts w:ascii="Times New Roman" w:hAnsi="Times New Roman"/>
          <w:sz w:val="24"/>
          <w:szCs w:val="24"/>
        </w:rPr>
        <w:tab/>
      </w:r>
      <w:r w:rsidR="009D2E8E">
        <w:rPr>
          <w:rFonts w:ascii="Times New Roman" w:hAnsi="Times New Roman"/>
          <w:sz w:val="24"/>
          <w:szCs w:val="24"/>
        </w:rPr>
        <w:t xml:space="preserve">      </w:t>
      </w:r>
      <w:r w:rsidR="009D2E8E" w:rsidRPr="009D2E8E">
        <w:rPr>
          <w:rFonts w:ascii="Times New Roman" w:hAnsi="Times New Roman"/>
          <w:noProof/>
          <w:sz w:val="24"/>
          <w:szCs w:val="24"/>
          <w:lang w:eastAsia="ro-RO"/>
        </w:rPr>
        <w:drawing>
          <wp:inline distT="0" distB="0" distL="0" distR="0">
            <wp:extent cx="1057276" cy="464406"/>
            <wp:effectExtent l="19050" t="0" r="9524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026" cy="468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4BCD">
        <w:rPr>
          <w:rFonts w:ascii="Times New Roman" w:hAnsi="Times New Roman"/>
          <w:sz w:val="24"/>
          <w:szCs w:val="24"/>
        </w:rPr>
        <w:tab/>
      </w:r>
      <w:r w:rsidR="002F4BCD">
        <w:rPr>
          <w:rFonts w:ascii="Times New Roman" w:hAnsi="Times New Roman"/>
          <w:sz w:val="24"/>
          <w:szCs w:val="24"/>
        </w:rPr>
        <w:tab/>
      </w:r>
      <w:r w:rsidR="009D2E8E">
        <w:rPr>
          <w:rFonts w:ascii="Times New Roman" w:hAnsi="Times New Roman"/>
          <w:sz w:val="24"/>
          <w:szCs w:val="24"/>
        </w:rPr>
        <w:t xml:space="preserve">                     </w:t>
      </w:r>
      <w:r w:rsidR="009D2E8E" w:rsidRPr="009D2E8E">
        <w:rPr>
          <w:rFonts w:ascii="Times New Roman" w:hAnsi="Times New Roman"/>
          <w:noProof/>
          <w:sz w:val="24"/>
          <w:szCs w:val="24"/>
          <w:lang w:eastAsia="ro-RO"/>
        </w:rPr>
        <w:drawing>
          <wp:inline distT="0" distB="0" distL="0" distR="0">
            <wp:extent cx="1129408" cy="49609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150" cy="501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3E9" w:rsidRDefault="00C513E9" w:rsidP="003E7F77">
      <w:pPr>
        <w:rPr>
          <w:rFonts w:ascii="Times New Roman" w:hAnsi="Times New Roman"/>
          <w:sz w:val="24"/>
          <w:szCs w:val="24"/>
        </w:rPr>
      </w:pPr>
    </w:p>
    <w:p w:rsidR="009D2E8E" w:rsidRPr="0007194F" w:rsidRDefault="009D2E8E" w:rsidP="003E7F77">
      <w:pPr>
        <w:rPr>
          <w:rFonts w:ascii="Times New Roman" w:hAnsi="Times New Roman"/>
          <w:sz w:val="24"/>
          <w:szCs w:val="24"/>
        </w:rPr>
      </w:pPr>
    </w:p>
    <w:p w:rsidR="00C513E9" w:rsidRPr="0007194F" w:rsidRDefault="00C513E9" w:rsidP="00FA037A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avizării în departament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Semnătura directorului de departament</w:t>
      </w:r>
      <w:r w:rsidRPr="0007194F">
        <w:rPr>
          <w:rFonts w:ascii="Times New Roman" w:hAnsi="Times New Roman"/>
          <w:sz w:val="24"/>
          <w:szCs w:val="24"/>
        </w:rPr>
        <w:tab/>
      </w:r>
    </w:p>
    <w:p w:rsidR="00C513E9" w:rsidRPr="0007194F" w:rsidRDefault="00774814" w:rsidP="00FA037A">
      <w:pPr>
        <w:ind w:firstLine="708"/>
        <w:rPr>
          <w:rFonts w:ascii="Times New Roman" w:hAnsi="Times New Roman"/>
          <w:sz w:val="24"/>
          <w:szCs w:val="24"/>
        </w:rPr>
      </w:pPr>
      <w:r w:rsidRPr="00774814">
        <w:rPr>
          <w:rFonts w:ascii="Times New Roman" w:hAnsi="Times New Roman"/>
          <w:sz w:val="24"/>
          <w:szCs w:val="24"/>
        </w:rPr>
        <w:t>Septembrie</w:t>
      </w:r>
      <w:r w:rsidR="004810BD">
        <w:rPr>
          <w:rFonts w:ascii="Times New Roman" w:hAnsi="Times New Roman"/>
          <w:sz w:val="24"/>
          <w:szCs w:val="24"/>
        </w:rPr>
        <w:t xml:space="preserve">  2019</w:t>
      </w:r>
      <w:r w:rsidR="002F4BCD">
        <w:rPr>
          <w:rFonts w:ascii="Times New Roman" w:hAnsi="Times New Roman"/>
          <w:sz w:val="24"/>
          <w:szCs w:val="24"/>
        </w:rPr>
        <w:tab/>
      </w:r>
      <w:r w:rsidR="002F4BCD">
        <w:rPr>
          <w:rFonts w:ascii="Times New Roman" w:hAnsi="Times New Roman"/>
          <w:sz w:val="24"/>
          <w:szCs w:val="24"/>
        </w:rPr>
        <w:tab/>
      </w:r>
      <w:r w:rsidR="002F4BCD">
        <w:rPr>
          <w:rFonts w:ascii="Times New Roman" w:hAnsi="Times New Roman"/>
          <w:sz w:val="24"/>
          <w:szCs w:val="24"/>
        </w:rPr>
        <w:tab/>
      </w:r>
      <w:r w:rsidR="002F4BCD">
        <w:rPr>
          <w:rFonts w:ascii="Times New Roman" w:hAnsi="Times New Roman"/>
          <w:sz w:val="24"/>
          <w:szCs w:val="24"/>
        </w:rPr>
        <w:tab/>
      </w:r>
      <w:r w:rsidR="002F4BCD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sectPr w:rsidR="00C513E9" w:rsidRPr="0007194F" w:rsidSect="00A352F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2F15"/>
    <w:multiLevelType w:val="hybridMultilevel"/>
    <w:tmpl w:val="D5720F34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C91088"/>
    <w:multiLevelType w:val="hybridMultilevel"/>
    <w:tmpl w:val="E454F246"/>
    <w:lvl w:ilvl="0" w:tplc="BBB8161C">
      <w:start w:val="1"/>
      <w:numFmt w:val="bullet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B206EF"/>
    <w:multiLevelType w:val="multilevel"/>
    <w:tmpl w:val="E454F246"/>
    <w:lvl w:ilvl="0">
      <w:start w:val="1"/>
      <w:numFmt w:val="bullet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71307B"/>
    <w:multiLevelType w:val="hybridMultilevel"/>
    <w:tmpl w:val="2F0AFB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261E1B"/>
    <w:multiLevelType w:val="hybridMultilevel"/>
    <w:tmpl w:val="97CCDFC8"/>
    <w:lvl w:ilvl="0" w:tplc="8EE451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2C35AE"/>
    <w:multiLevelType w:val="hybridMultilevel"/>
    <w:tmpl w:val="28ACA0D8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B67263B"/>
    <w:multiLevelType w:val="hybridMultilevel"/>
    <w:tmpl w:val="27F2BD4E"/>
    <w:lvl w:ilvl="0" w:tplc="626E9FDA">
      <w:start w:val="1"/>
      <w:numFmt w:val="bullet"/>
      <w:lvlText w:val=""/>
      <w:lvlJc w:val="left"/>
      <w:pPr>
        <w:tabs>
          <w:tab w:val="num" w:pos="641"/>
        </w:tabs>
        <w:ind w:left="641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050D9E"/>
    <w:multiLevelType w:val="hybridMultilevel"/>
    <w:tmpl w:val="186E89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C73175"/>
    <w:multiLevelType w:val="hybridMultilevel"/>
    <w:tmpl w:val="7DE8BB6E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C607F2"/>
    <w:multiLevelType w:val="multilevel"/>
    <w:tmpl w:val="984E8774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25526B"/>
    <w:multiLevelType w:val="hybridMultilevel"/>
    <w:tmpl w:val="24B6DB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8E0563"/>
    <w:multiLevelType w:val="hybridMultilevel"/>
    <w:tmpl w:val="984E8774"/>
    <w:lvl w:ilvl="0" w:tplc="622ED6BC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1"/>
  </w:num>
  <w:num w:numId="5">
    <w:abstractNumId w:val="9"/>
  </w:num>
  <w:num w:numId="6">
    <w:abstractNumId w:val="1"/>
  </w:num>
  <w:num w:numId="7">
    <w:abstractNumId w:val="2"/>
  </w:num>
  <w:num w:numId="8">
    <w:abstractNumId w:val="6"/>
  </w:num>
  <w:num w:numId="9">
    <w:abstractNumId w:val="3"/>
  </w:num>
  <w:num w:numId="10">
    <w:abstractNumId w:val="10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7F77"/>
    <w:rsid w:val="0007194F"/>
    <w:rsid w:val="001176AE"/>
    <w:rsid w:val="001212A2"/>
    <w:rsid w:val="001274F9"/>
    <w:rsid w:val="001D2F7E"/>
    <w:rsid w:val="00262925"/>
    <w:rsid w:val="0027455B"/>
    <w:rsid w:val="002812A5"/>
    <w:rsid w:val="00291777"/>
    <w:rsid w:val="002F4BCD"/>
    <w:rsid w:val="00306DBE"/>
    <w:rsid w:val="00315820"/>
    <w:rsid w:val="003403D3"/>
    <w:rsid w:val="0034390B"/>
    <w:rsid w:val="00343DED"/>
    <w:rsid w:val="003806E1"/>
    <w:rsid w:val="0039080F"/>
    <w:rsid w:val="003B5A02"/>
    <w:rsid w:val="003C4A02"/>
    <w:rsid w:val="003E7F77"/>
    <w:rsid w:val="00450A21"/>
    <w:rsid w:val="004810BD"/>
    <w:rsid w:val="004B3F27"/>
    <w:rsid w:val="004B7188"/>
    <w:rsid w:val="00503B75"/>
    <w:rsid w:val="0058130D"/>
    <w:rsid w:val="005A12E1"/>
    <w:rsid w:val="00635883"/>
    <w:rsid w:val="0069480B"/>
    <w:rsid w:val="00696A5C"/>
    <w:rsid w:val="006D061F"/>
    <w:rsid w:val="006D3A75"/>
    <w:rsid w:val="006D7018"/>
    <w:rsid w:val="007449F1"/>
    <w:rsid w:val="00757C43"/>
    <w:rsid w:val="00761633"/>
    <w:rsid w:val="00774814"/>
    <w:rsid w:val="00784E6F"/>
    <w:rsid w:val="007C201C"/>
    <w:rsid w:val="008027E9"/>
    <w:rsid w:val="00821CA3"/>
    <w:rsid w:val="0083153A"/>
    <w:rsid w:val="008712DB"/>
    <w:rsid w:val="00897094"/>
    <w:rsid w:val="00897E4F"/>
    <w:rsid w:val="008D079A"/>
    <w:rsid w:val="009129C5"/>
    <w:rsid w:val="00942E87"/>
    <w:rsid w:val="009D2E8E"/>
    <w:rsid w:val="009E7AE9"/>
    <w:rsid w:val="00A348D9"/>
    <w:rsid w:val="00A352F6"/>
    <w:rsid w:val="00A5014E"/>
    <w:rsid w:val="00A637BC"/>
    <w:rsid w:val="00AB18CF"/>
    <w:rsid w:val="00B7109F"/>
    <w:rsid w:val="00BC7313"/>
    <w:rsid w:val="00BF06EA"/>
    <w:rsid w:val="00BF15E0"/>
    <w:rsid w:val="00C1183D"/>
    <w:rsid w:val="00C513E9"/>
    <w:rsid w:val="00CB433D"/>
    <w:rsid w:val="00CC2B3A"/>
    <w:rsid w:val="00CE71E1"/>
    <w:rsid w:val="00D47CE0"/>
    <w:rsid w:val="00D47F1D"/>
    <w:rsid w:val="00DD1AD7"/>
    <w:rsid w:val="00DD2B25"/>
    <w:rsid w:val="00E037F6"/>
    <w:rsid w:val="00EB1368"/>
    <w:rsid w:val="00EF544C"/>
    <w:rsid w:val="00F0208E"/>
    <w:rsid w:val="00F15C49"/>
    <w:rsid w:val="00F90B37"/>
    <w:rsid w:val="00FA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55B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E7F77"/>
    <w:pPr>
      <w:ind w:left="720"/>
      <w:contextualSpacing/>
    </w:pPr>
  </w:style>
  <w:style w:type="table" w:styleId="TableGrid">
    <w:name w:val="Table Grid"/>
    <w:basedOn w:val="TableNormal"/>
    <w:uiPriority w:val="99"/>
    <w:rsid w:val="003E7F7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A12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4E6F"/>
    <w:rPr>
      <w:rFonts w:ascii="Times New Roman" w:hAnsi="Times New Roman" w:cs="Times New Roman"/>
      <w:sz w:val="2"/>
      <w:lang w:val="ro-RO"/>
    </w:rPr>
  </w:style>
  <w:style w:type="paragraph" w:styleId="FootnoteText">
    <w:name w:val="footnote text"/>
    <w:basedOn w:val="Normal"/>
    <w:link w:val="FootnoteTextChar"/>
    <w:semiHidden/>
    <w:rsid w:val="009129C5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9129C5"/>
    <w:rPr>
      <w:rFonts w:ascii="Times New Roman" w:eastAsia="Times New Roman" w:hAnsi="Times New Roman"/>
      <w:sz w:val="20"/>
      <w:szCs w:val="20"/>
    </w:rPr>
  </w:style>
  <w:style w:type="paragraph" w:customStyle="1" w:styleId="Custom1">
    <w:name w:val="Custom1"/>
    <w:basedOn w:val="Normal"/>
    <w:link w:val="Custom1Char"/>
    <w:rsid w:val="002F4BCD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Custom1Char">
    <w:name w:val="Custom1 Char"/>
    <w:link w:val="Custom1"/>
    <w:rsid w:val="002F4BCD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Emphasis">
    <w:name w:val="Emphasis"/>
    <w:basedOn w:val="DefaultParagraphFont"/>
    <w:uiPriority w:val="20"/>
    <w:qFormat/>
    <w:locked/>
    <w:rsid w:val="0069480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55B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E7F77"/>
    <w:pPr>
      <w:ind w:left="720"/>
      <w:contextualSpacing/>
    </w:pPr>
  </w:style>
  <w:style w:type="table" w:styleId="TableGrid">
    <w:name w:val="Table Grid"/>
    <w:basedOn w:val="TableNormal"/>
    <w:uiPriority w:val="99"/>
    <w:rsid w:val="003E7F7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A12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1238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TANTÁRGY ADATLAPJA</vt:lpstr>
    </vt:vector>
  </TitlesOfParts>
  <Company/>
  <LinksUpToDate>false</LinksUpToDate>
  <CharactersWithSpaces>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 ADATLAPJA</dc:title>
  <dc:creator>Robu</dc:creator>
  <cp:lastModifiedBy>Corina Rotar</cp:lastModifiedBy>
  <cp:revision>25</cp:revision>
  <cp:lastPrinted>2012-06-29T09:42:00Z</cp:lastPrinted>
  <dcterms:created xsi:type="dcterms:W3CDTF">2019-01-27T14:32:00Z</dcterms:created>
  <dcterms:modified xsi:type="dcterms:W3CDTF">2020-02-21T17:40:00Z</dcterms:modified>
</cp:coreProperties>
</file>