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5" w:rsidRPr="00771DDC" w:rsidRDefault="009F5DB5" w:rsidP="007E4C61">
      <w:pPr>
        <w:jc w:val="right"/>
        <w:rPr>
          <w:rFonts w:ascii="Arial" w:hAnsi="Arial" w:cs="Arial"/>
          <w:sz w:val="28"/>
          <w:szCs w:val="28"/>
          <w:lang w:val="ro-RO"/>
        </w:rPr>
      </w:pPr>
      <w:r w:rsidRPr="00771DDC">
        <w:rPr>
          <w:rFonts w:ascii="Arial" w:hAnsi="Arial" w:cs="Arial"/>
          <w:sz w:val="28"/>
          <w:szCs w:val="28"/>
          <w:lang w:val="ro-RO"/>
        </w:rPr>
        <w:t>Nr. ________ / ________</w:t>
      </w:r>
    </w:p>
    <w:p w:rsidR="009F5DB5" w:rsidRDefault="009F5DB5" w:rsidP="001B7A0F">
      <w:pPr>
        <w:rPr>
          <w:rFonts w:ascii="Arial" w:hAnsi="Arial" w:cs="Arial"/>
          <w:b/>
          <w:bCs/>
          <w:lang w:val="ro-RO"/>
        </w:rPr>
      </w:pPr>
    </w:p>
    <w:p w:rsidR="009F5DB5" w:rsidRDefault="009F5DB5" w:rsidP="00F23239">
      <w:pPr>
        <w:spacing w:after="0"/>
        <w:jc w:val="center"/>
        <w:rPr>
          <w:rFonts w:ascii="Arial" w:hAnsi="Arial" w:cs="Arial"/>
          <w:b/>
          <w:bCs/>
          <w:sz w:val="48"/>
          <w:szCs w:val="48"/>
          <w:lang w:val="ro-RO"/>
        </w:rPr>
      </w:pPr>
      <w:r>
        <w:rPr>
          <w:rFonts w:ascii="Arial" w:hAnsi="Arial" w:cs="Arial"/>
          <w:b/>
          <w:bCs/>
          <w:sz w:val="48"/>
          <w:szCs w:val="48"/>
          <w:lang w:val="ro-RO"/>
        </w:rPr>
        <w:t xml:space="preserve">REGULAMENT DE PREMIERE </w:t>
      </w:r>
    </w:p>
    <w:p w:rsidR="009F5DB5" w:rsidRDefault="009F5DB5" w:rsidP="00F23239">
      <w:pPr>
        <w:spacing w:after="0"/>
        <w:jc w:val="center"/>
        <w:rPr>
          <w:rFonts w:ascii="Arial" w:hAnsi="Arial" w:cs="Arial"/>
          <w:b/>
          <w:bCs/>
          <w:sz w:val="48"/>
          <w:szCs w:val="48"/>
          <w:lang w:val="ro-RO"/>
        </w:rPr>
      </w:pPr>
      <w:r>
        <w:rPr>
          <w:rFonts w:ascii="Arial" w:hAnsi="Arial" w:cs="Arial"/>
          <w:b/>
          <w:bCs/>
          <w:sz w:val="48"/>
          <w:szCs w:val="48"/>
          <w:lang w:val="ro-RO"/>
        </w:rPr>
        <w:t xml:space="preserve">Excursie tematică </w:t>
      </w:r>
      <w:r w:rsidRPr="001B7A0F">
        <w:rPr>
          <w:rFonts w:ascii="Arial" w:hAnsi="Arial" w:cs="Arial"/>
          <w:b/>
          <w:bCs/>
          <w:sz w:val="48"/>
          <w:szCs w:val="48"/>
          <w:lang w:val="ro-RO"/>
        </w:rPr>
        <w:t>la De Vrije Universiteit Amsterdam</w:t>
      </w:r>
      <w:r>
        <w:rPr>
          <w:rFonts w:ascii="Arial" w:hAnsi="Arial" w:cs="Arial"/>
          <w:b/>
          <w:bCs/>
          <w:sz w:val="48"/>
          <w:szCs w:val="48"/>
          <w:lang w:val="ro-RO"/>
        </w:rPr>
        <w:t xml:space="preserve">, Olanda </w:t>
      </w:r>
    </w:p>
    <w:p w:rsidR="009F5DB5" w:rsidRDefault="009F5DB5" w:rsidP="00F23239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F5DB5" w:rsidRDefault="009F5DB5" w:rsidP="00F2323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ro-RO"/>
        </w:rPr>
      </w:pPr>
      <w:r w:rsidRPr="00F23239">
        <w:rPr>
          <w:rFonts w:ascii="Arial" w:hAnsi="Arial" w:cs="Arial"/>
          <w:b/>
          <w:bCs/>
          <w:sz w:val="28"/>
          <w:szCs w:val="28"/>
          <w:lang w:val="ro-RO"/>
        </w:rPr>
        <w:t xml:space="preserve">Scopul concursului: </w:t>
      </w:r>
    </w:p>
    <w:p w:rsidR="009F5DB5" w:rsidRPr="005A3664" w:rsidRDefault="009F5DB5" w:rsidP="00F23239">
      <w:pPr>
        <w:pStyle w:val="ListParagraph"/>
        <w:numPr>
          <w:ilvl w:val="1"/>
          <w:numId w:val="1"/>
        </w:numPr>
        <w:spacing w:after="0"/>
        <w:ind w:left="0" w:firstLine="0"/>
        <w:rPr>
          <w:rFonts w:ascii="Arial" w:hAnsi="Arial" w:cs="Arial"/>
          <w:sz w:val="24"/>
          <w:szCs w:val="24"/>
          <w:lang w:val="ro-RO"/>
        </w:rPr>
      </w:pPr>
      <w:r w:rsidRPr="005A3664">
        <w:rPr>
          <w:rFonts w:ascii="Arial" w:hAnsi="Arial" w:cs="Arial"/>
          <w:sz w:val="24"/>
          <w:szCs w:val="24"/>
          <w:lang w:val="ro-RO"/>
        </w:rPr>
        <w:t xml:space="preserve">Concursul de premiere are drept scop stimularea participării </w:t>
      </w:r>
      <w:r w:rsidRPr="005A3664">
        <w:rPr>
          <w:rFonts w:ascii="Tahoma" w:hAnsi="Tahoma" w:cs="Tahoma"/>
          <w:sz w:val="24"/>
          <w:szCs w:val="24"/>
          <w:lang w:val="ro-RO"/>
        </w:rPr>
        <w:t>ș</w:t>
      </w:r>
      <w:r w:rsidRPr="005A3664">
        <w:rPr>
          <w:rFonts w:ascii="Arial" w:hAnsi="Arial" w:cs="Arial"/>
          <w:sz w:val="24"/>
          <w:szCs w:val="24"/>
          <w:lang w:val="ro-RO"/>
        </w:rPr>
        <w:t>i implicării active a studen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>ilor în activită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ile proiectului </w:t>
      </w:r>
      <w:r w:rsidRPr="005A3664">
        <w:rPr>
          <w:rFonts w:ascii="Tahoma" w:hAnsi="Tahoma" w:cs="Tahoma"/>
          <w:sz w:val="24"/>
          <w:szCs w:val="24"/>
          <w:lang w:val="ro-RO"/>
        </w:rPr>
        <w:t>ș</w:t>
      </w:r>
      <w:r w:rsidRPr="005A3664">
        <w:rPr>
          <w:rFonts w:ascii="Arial" w:hAnsi="Arial" w:cs="Arial"/>
          <w:sz w:val="24"/>
          <w:szCs w:val="24"/>
          <w:lang w:val="ro-RO"/>
        </w:rPr>
        <w:t>i implicit răsplătirea efortului depus de către ace</w:t>
      </w:r>
      <w:r w:rsidRPr="005A3664">
        <w:rPr>
          <w:rFonts w:ascii="Tahoma" w:hAnsi="Tahoma" w:cs="Tahoma"/>
          <w:sz w:val="24"/>
          <w:szCs w:val="24"/>
          <w:lang w:val="ro-RO"/>
        </w:rPr>
        <w:t>ș</w:t>
      </w:r>
      <w:r w:rsidRPr="005A3664">
        <w:rPr>
          <w:rFonts w:ascii="Arial" w:hAnsi="Arial" w:cs="Arial"/>
          <w:sz w:val="24"/>
          <w:szCs w:val="24"/>
          <w:lang w:val="ro-RO"/>
        </w:rPr>
        <w:t>tia în acest sens.</w:t>
      </w:r>
    </w:p>
    <w:p w:rsidR="009F5DB5" w:rsidRPr="00F23239" w:rsidRDefault="009F5DB5" w:rsidP="00F23239">
      <w:pPr>
        <w:pStyle w:val="ListParagraph"/>
        <w:spacing w:after="0"/>
        <w:ind w:left="0"/>
        <w:rPr>
          <w:rFonts w:ascii="Arial" w:hAnsi="Arial" w:cs="Arial"/>
          <w:sz w:val="28"/>
          <w:szCs w:val="28"/>
          <w:lang w:val="ro-RO"/>
        </w:rPr>
      </w:pPr>
    </w:p>
    <w:p w:rsidR="009F5DB5" w:rsidRDefault="009F5DB5" w:rsidP="00F2323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Reguli generale de organizare</w:t>
      </w:r>
    </w:p>
    <w:p w:rsidR="009F5DB5" w:rsidRDefault="009F5DB5" w:rsidP="00F2323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5A3664">
        <w:rPr>
          <w:rFonts w:ascii="Arial" w:hAnsi="Arial" w:cs="Arial"/>
          <w:sz w:val="24"/>
          <w:szCs w:val="24"/>
          <w:lang w:val="ro-RO"/>
        </w:rPr>
        <w:t>Concursul se adresează studen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ilor din grupul 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intă al proiectului POSDRU/161/2.1/G/137510, care au participat la toate </w:t>
      </w:r>
      <w:r>
        <w:rPr>
          <w:rFonts w:ascii="Arial" w:hAnsi="Arial" w:cs="Arial"/>
          <w:sz w:val="24"/>
          <w:szCs w:val="24"/>
          <w:lang w:val="ro-RO"/>
        </w:rPr>
        <w:t xml:space="preserve">şedinţele de consiliere şi orientare în carieră 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prevăzute în cadrul proiectului </w:t>
      </w:r>
      <w:r w:rsidRPr="005A3664">
        <w:rPr>
          <w:rFonts w:ascii="Tahoma" w:hAnsi="Tahoma" w:cs="Tahoma"/>
          <w:sz w:val="24"/>
          <w:szCs w:val="24"/>
          <w:lang w:val="ro-RO"/>
        </w:rPr>
        <w:t>ș</w:t>
      </w:r>
      <w:r w:rsidRPr="005A3664">
        <w:rPr>
          <w:rFonts w:ascii="Arial" w:hAnsi="Arial" w:cs="Arial"/>
          <w:sz w:val="24"/>
          <w:szCs w:val="24"/>
          <w:lang w:val="ro-RO"/>
        </w:rPr>
        <w:t>i care completează dosarul pentru concursul de premiere în conformitate cu cerin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ele impuse. </w:t>
      </w:r>
    </w:p>
    <w:p w:rsidR="009F5DB5" w:rsidRPr="005A3664" w:rsidRDefault="009F5DB5" w:rsidP="009D7A7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5A3664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5A3664">
        <w:rPr>
          <w:rFonts w:ascii="Arial" w:hAnsi="Arial" w:cs="Arial"/>
          <w:sz w:val="24"/>
          <w:szCs w:val="24"/>
          <w:lang w:val="ro-RO"/>
        </w:rPr>
        <w:t>Concursul are în vedere oferirea unei vizite de lucru la De Vrije Universiteit Amsterdam, Olanda, pentru 20 de studen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 xml:space="preserve">i din grupul </w:t>
      </w:r>
      <w:r w:rsidRPr="005A3664">
        <w:rPr>
          <w:rFonts w:ascii="Tahoma" w:hAnsi="Tahoma" w:cs="Tahoma"/>
          <w:sz w:val="24"/>
          <w:szCs w:val="24"/>
          <w:lang w:val="ro-RO"/>
        </w:rPr>
        <w:t>ț</w:t>
      </w:r>
      <w:r w:rsidRPr="005A3664">
        <w:rPr>
          <w:rFonts w:ascii="Arial" w:hAnsi="Arial" w:cs="Arial"/>
          <w:sz w:val="24"/>
          <w:szCs w:val="24"/>
          <w:lang w:val="ro-RO"/>
        </w:rPr>
        <w:t>intă</w:t>
      </w:r>
      <w:r>
        <w:rPr>
          <w:rFonts w:ascii="Arial" w:hAnsi="Arial" w:cs="Arial"/>
          <w:sz w:val="24"/>
          <w:szCs w:val="24"/>
          <w:lang w:val="ro-RO"/>
        </w:rPr>
        <w:t xml:space="preserve"> (5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nivel masterat; 5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anul 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ă; 5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anul II,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5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anul III,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ă; dumărul din fiecare categorie de studenţi puoate fi modificat in cayuri excepţionale)</w:t>
      </w:r>
      <w:r w:rsidRPr="005A3664">
        <w:rPr>
          <w:rFonts w:ascii="Arial" w:hAnsi="Arial" w:cs="Arial"/>
          <w:sz w:val="24"/>
          <w:szCs w:val="24"/>
          <w:lang w:val="ro-RO"/>
        </w:rPr>
        <w:t>.</w:t>
      </w:r>
    </w:p>
    <w:p w:rsidR="009F5DB5" w:rsidRPr="005A3664" w:rsidRDefault="009F5DB5" w:rsidP="00E3198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5A3664">
      <w:pPr>
        <w:pStyle w:val="ListParagraph"/>
        <w:spacing w:after="0"/>
        <w:ind w:left="0"/>
        <w:jc w:val="both"/>
        <w:rPr>
          <w:rFonts w:ascii="Arial" w:hAnsi="Arial" w:cs="Arial"/>
          <w:sz w:val="28"/>
          <w:szCs w:val="28"/>
          <w:lang w:val="ro-RO"/>
        </w:rPr>
      </w:pPr>
    </w:p>
    <w:p w:rsidR="009F5DB5" w:rsidRPr="00F23239" w:rsidRDefault="009F5DB5" w:rsidP="005A366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Desfă</w:t>
      </w:r>
      <w:r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>
        <w:rPr>
          <w:rFonts w:ascii="Arial" w:hAnsi="Arial" w:cs="Arial"/>
          <w:b/>
          <w:bCs/>
          <w:sz w:val="28"/>
          <w:szCs w:val="28"/>
          <w:lang w:val="ro-RO"/>
        </w:rPr>
        <w:t>urarea concursului de premiere</w:t>
      </w:r>
    </w:p>
    <w:p w:rsidR="009F5DB5" w:rsidRDefault="009F5DB5" w:rsidP="005A3664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Concursul de premiere se va derula în acord cu următoarele etape:</w:t>
      </w:r>
    </w:p>
    <w:p w:rsidR="009F5DB5" w:rsidRDefault="009F5DB5" w:rsidP="005A36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Înscrierea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 pentru concursul de premiere</w:t>
      </w:r>
    </w:p>
    <w:p w:rsidR="009F5DB5" w:rsidRPr="0026254B" w:rsidRDefault="009F5DB5" w:rsidP="002625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Evaluarea dosarului de concurs</w:t>
      </w:r>
    </w:p>
    <w:p w:rsidR="009F5DB5" w:rsidRDefault="009F5DB5" w:rsidP="005A36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area rezultatelor preliminare pentru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 eligibili participării în cadrul vizitei de lucru</w:t>
      </w:r>
    </w:p>
    <w:p w:rsidR="009F5DB5" w:rsidRDefault="009F5DB5" w:rsidP="005A36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Interviul final</w:t>
      </w:r>
    </w:p>
    <w:p w:rsidR="009F5DB5" w:rsidRDefault="009F5DB5" w:rsidP="005A366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area rezultatelor finale</w:t>
      </w:r>
    </w:p>
    <w:p w:rsidR="009F5DB5" w:rsidRDefault="009F5DB5" w:rsidP="005A3664">
      <w:pPr>
        <w:pStyle w:val="ListParagraph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Concursul se va anun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 către grupul 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intă prin toate mijloacele posibile (pe site-ul proiectului, prin intermediul membrilor echipei de implementare), într-o manieră care să asigure accesul neîngrădit al tuturor celor interesa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i. </w:t>
      </w:r>
    </w:p>
    <w:p w:rsidR="009F5DB5" w:rsidRDefault="009F5DB5" w:rsidP="005A3664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5A3664">
      <w:pPr>
        <w:pStyle w:val="ListParagraph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Înscrierea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 la concursul de premiere se face prin depunerea unui dosar de premiere ce con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ine următoarele componente:</w:t>
      </w:r>
    </w:p>
    <w:p w:rsidR="009F5DB5" w:rsidRPr="005A3664" w:rsidRDefault="009F5DB5" w:rsidP="005A3664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5A36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Cerere de înscriere la concurs</w:t>
      </w:r>
    </w:p>
    <w:p w:rsidR="009F5DB5" w:rsidRDefault="009F5DB5" w:rsidP="005A36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Scrisoare de inten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</w:t>
      </w:r>
    </w:p>
    <w:p w:rsidR="009F5DB5" w:rsidRDefault="009F5DB5" w:rsidP="005A366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Propunerea unui Plan de dezvoltare a Centrului de Carieră al FSPAC</w:t>
      </w:r>
    </w:p>
    <w:p w:rsidR="009F5DB5" w:rsidRDefault="009F5DB5" w:rsidP="0026254B">
      <w:pPr>
        <w:pStyle w:val="ListParagraph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9A0730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Scrisoarea de inten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 trebuie să abordeze următoarele aspecte:</w:t>
      </w:r>
    </w:p>
    <w:p w:rsidR="009F5DB5" w:rsidRDefault="009F5DB5" w:rsidP="009A07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motivelor pentru care studentul consideră că este potrivit să participe în cadrul vizitei de studiu la Centrul de Carieră al </w:t>
      </w:r>
      <w:r w:rsidRPr="009A0730">
        <w:rPr>
          <w:rFonts w:ascii="Arial" w:hAnsi="Arial" w:cs="Arial"/>
          <w:sz w:val="24"/>
          <w:szCs w:val="24"/>
          <w:lang w:val="ro-RO"/>
        </w:rPr>
        <w:t>De Vrije Universiteit Amsterdam, Olanda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9F5DB5" w:rsidRDefault="009F5DB5" w:rsidP="009A07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rezultate remarcabile ce pot avea legătură cu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 Centrului de Carieră,</w:t>
      </w:r>
    </w:p>
    <w:p w:rsidR="009F5DB5" w:rsidRDefault="009F5DB5" w:rsidP="009A07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abilită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ilor, competen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elor, intereselor dezvoltate care se pliază pe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ile desfă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urate de către centrul de carieră,</w:t>
      </w:r>
    </w:p>
    <w:p w:rsidR="009F5DB5" w:rsidRDefault="009F5DB5" w:rsidP="009A073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modalită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prin care studentul consideră că poate contribui la dezvoltarea Centrului de Carieră al FSPAC</w:t>
      </w:r>
    </w:p>
    <w:p w:rsidR="009F5DB5" w:rsidRDefault="009F5DB5" w:rsidP="0026254B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B923E7">
      <w:pPr>
        <w:pStyle w:val="ListParagraph"/>
        <w:numPr>
          <w:ilvl w:val="1"/>
          <w:numId w:val="1"/>
        </w:numPr>
        <w:ind w:left="810" w:hanging="81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Criterii de evaluare a scrisorii de inten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</w:t>
      </w:r>
    </w:p>
    <w:p w:rsidR="009F5DB5" w:rsidRDefault="009F5DB5" w:rsidP="00B923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Coeren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realismul cu care sunt prezentate motivele participării în cadrul vizitei de studiu</w:t>
      </w:r>
    </w:p>
    <w:p w:rsidR="009F5DB5" w:rsidRDefault="009F5DB5" w:rsidP="00B923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Concordan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a dintre abilită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ile, competen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ele, interesele, rezultatele remarcabile ale studentului raportat la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ile specifice Centrului de Carieră</w:t>
      </w:r>
    </w:p>
    <w:p w:rsidR="009F5DB5" w:rsidRDefault="009F5DB5" w:rsidP="00B923E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Realismul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aplicabilitatea practică a propunerilor/ideilor oferite în ceea ce prive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te poten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iala contribu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 a studentului la dezvoltarea Centrului de Carieră</w:t>
      </w:r>
    </w:p>
    <w:p w:rsidR="009F5DB5" w:rsidRDefault="009F5DB5" w:rsidP="0026254B">
      <w:pPr>
        <w:pStyle w:val="ListParagraph"/>
        <w:ind w:left="153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26254B">
      <w:pPr>
        <w:pStyle w:val="ListParagraph"/>
        <w:numPr>
          <w:ilvl w:val="1"/>
          <w:numId w:val="1"/>
        </w:numPr>
        <w:tabs>
          <w:tab w:val="left" w:pos="810"/>
        </w:tabs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B923E7">
        <w:rPr>
          <w:rFonts w:ascii="Arial" w:hAnsi="Arial" w:cs="Arial"/>
          <w:sz w:val="24"/>
          <w:szCs w:val="24"/>
          <w:lang w:val="ro-RO"/>
        </w:rPr>
        <w:t>Propunere</w:t>
      </w:r>
      <w:r>
        <w:rPr>
          <w:rFonts w:ascii="Arial" w:hAnsi="Arial" w:cs="Arial"/>
          <w:sz w:val="24"/>
          <w:szCs w:val="24"/>
          <w:lang w:val="ro-RO"/>
        </w:rPr>
        <w:t>a unui</w:t>
      </w:r>
      <w:r w:rsidRPr="00B923E7">
        <w:rPr>
          <w:rFonts w:ascii="Arial" w:hAnsi="Arial" w:cs="Arial"/>
          <w:sz w:val="24"/>
          <w:szCs w:val="24"/>
          <w:lang w:val="ro-RO"/>
        </w:rPr>
        <w:t xml:space="preserve"> Plan de dezvoltare a</w:t>
      </w:r>
      <w:r>
        <w:rPr>
          <w:rFonts w:ascii="Arial" w:hAnsi="Arial" w:cs="Arial"/>
          <w:sz w:val="24"/>
          <w:szCs w:val="24"/>
          <w:lang w:val="ro-RO"/>
        </w:rPr>
        <w:t>l</w:t>
      </w:r>
      <w:r w:rsidRPr="00B923E7">
        <w:rPr>
          <w:rFonts w:ascii="Arial" w:hAnsi="Arial" w:cs="Arial"/>
          <w:sz w:val="24"/>
          <w:szCs w:val="24"/>
          <w:lang w:val="ro-RO"/>
        </w:rPr>
        <w:t xml:space="preserve"> Centrului de Carieră al FSPAC trebuie </w:t>
      </w:r>
      <w:r>
        <w:rPr>
          <w:rFonts w:ascii="Arial" w:hAnsi="Arial" w:cs="Arial"/>
          <w:sz w:val="24"/>
          <w:szCs w:val="24"/>
          <w:lang w:val="ro-RO"/>
        </w:rPr>
        <w:t>conceput sub forma unui plan de marketing, care să vizeze atât aspecte cu privire la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unui centru de carieră pe una sau pe toate direc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iile sale de ac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iune (consiliere voca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ională, rela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ia cu mediul de afaceri, alumni) cât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acoperirea cu resurse umane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financiare. </w:t>
      </w:r>
    </w:p>
    <w:p w:rsidR="009F5DB5" w:rsidRDefault="009F5DB5" w:rsidP="0026254B">
      <w:pPr>
        <w:pStyle w:val="ListParagraph"/>
        <w:tabs>
          <w:tab w:val="left" w:pos="81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26254B">
      <w:pPr>
        <w:pStyle w:val="ListParagraph"/>
        <w:numPr>
          <w:ilvl w:val="1"/>
          <w:numId w:val="1"/>
        </w:numPr>
        <w:tabs>
          <w:tab w:val="left" w:pos="810"/>
        </w:tabs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Criterii de evaluare a propunerilor de Plan de dezvoltare al Centrului de Carieră al FSPAC.</w:t>
      </w:r>
    </w:p>
    <w:p w:rsidR="009F5DB5" w:rsidRDefault="009F5DB5" w:rsidP="002625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Cunoa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terea direc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iilor de ac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iune/activitate ale centrelor de carieră</w:t>
      </w:r>
    </w:p>
    <w:p w:rsidR="009F5DB5" w:rsidRDefault="009F5DB5" w:rsidP="002625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Fundamentarea propunerii pe o poten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ială analiză de nevoi sau în baza unor surse bibliografice</w:t>
      </w:r>
    </w:p>
    <w:p w:rsidR="009F5DB5" w:rsidRDefault="009F5DB5" w:rsidP="002625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Originalitatea ideilor de îmbunătă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ire/dezvoltare a activită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 specifice centrelor de carieră din cadrul universită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</w:t>
      </w:r>
    </w:p>
    <w:p w:rsidR="009F5DB5" w:rsidRDefault="009F5DB5" w:rsidP="0026254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Coeren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a, realismul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aplicabilitatea propunerilor/ideilor</w:t>
      </w:r>
    </w:p>
    <w:p w:rsidR="009F5DB5" w:rsidRDefault="009F5DB5" w:rsidP="0026254B">
      <w:pPr>
        <w:pStyle w:val="ListParagraph"/>
        <w:tabs>
          <w:tab w:val="left" w:pos="81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26254B">
      <w:pPr>
        <w:pStyle w:val="ListParagraph"/>
        <w:numPr>
          <w:ilvl w:val="1"/>
          <w:numId w:val="1"/>
        </w:numPr>
        <w:tabs>
          <w:tab w:val="left" w:pos="810"/>
        </w:tabs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Dosarele de concurs vor fi evaluate de către o comisie, desemnată în acest scop prin decizie de numire de către managerul de proiect.</w:t>
      </w:r>
    </w:p>
    <w:p w:rsidR="009F5DB5" w:rsidRDefault="009F5DB5" w:rsidP="00ED37CB">
      <w:pPr>
        <w:pStyle w:val="ListParagraph"/>
        <w:tabs>
          <w:tab w:val="left" w:pos="81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26254B">
      <w:pPr>
        <w:pStyle w:val="ListParagraph"/>
        <w:numPr>
          <w:ilvl w:val="1"/>
          <w:numId w:val="1"/>
        </w:numPr>
        <w:tabs>
          <w:tab w:val="left" w:pos="810"/>
        </w:tabs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Evaluarea dosarului, considerată o etapa preliminară,  se va finaliza prin acordarea unei note (cu două zecimale) alcătuită din mai multe componente, cu următoare pondere fiecare:</w:t>
      </w:r>
    </w:p>
    <w:p w:rsidR="009F5DB5" w:rsidRDefault="009F5DB5" w:rsidP="00ED37CB">
      <w:pPr>
        <w:pStyle w:val="ListParagraph"/>
        <w:numPr>
          <w:ilvl w:val="0"/>
          <w:numId w:val="8"/>
        </w:numPr>
        <w:tabs>
          <w:tab w:val="left" w:pos="81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ED37CB">
        <w:rPr>
          <w:rFonts w:ascii="Arial" w:hAnsi="Arial" w:cs="Arial"/>
          <w:sz w:val="24"/>
          <w:szCs w:val="24"/>
          <w:lang w:val="ro-RO"/>
        </w:rPr>
        <w:t xml:space="preserve">30%  notă acordată pentru </w:t>
      </w:r>
      <w:r>
        <w:rPr>
          <w:rFonts w:ascii="Arial" w:hAnsi="Arial" w:cs="Arial"/>
          <w:sz w:val="24"/>
          <w:szCs w:val="24"/>
          <w:lang w:val="ro-RO"/>
        </w:rPr>
        <w:t xml:space="preserve">documentele </w:t>
      </w:r>
      <w:r w:rsidRPr="00ED37CB">
        <w:rPr>
          <w:rFonts w:ascii="Arial" w:hAnsi="Arial" w:cs="Arial"/>
          <w:sz w:val="24"/>
          <w:szCs w:val="24"/>
          <w:lang w:val="ro-RO"/>
        </w:rPr>
        <w:t>din cadrul dosarului de consiliere (calitate CV, Plan de carieră), plecând de la sugestiile pe care studen</w:t>
      </w:r>
      <w:r w:rsidRPr="00ED37CB">
        <w:rPr>
          <w:rFonts w:ascii="Tahoma" w:hAnsi="Tahoma" w:cs="Tahoma"/>
          <w:sz w:val="24"/>
          <w:szCs w:val="24"/>
          <w:lang w:val="ro-RO"/>
        </w:rPr>
        <w:t>ț</w:t>
      </w:r>
      <w:r w:rsidRPr="00ED37CB">
        <w:rPr>
          <w:rFonts w:ascii="Arial" w:hAnsi="Arial" w:cs="Arial"/>
          <w:sz w:val="24"/>
          <w:szCs w:val="24"/>
          <w:lang w:val="ro-RO"/>
        </w:rPr>
        <w:t>ii le-au primit din partea persoanelor special</w:t>
      </w:r>
      <w:r>
        <w:rPr>
          <w:rFonts w:ascii="Arial" w:hAnsi="Arial" w:cs="Arial"/>
          <w:sz w:val="24"/>
          <w:szCs w:val="24"/>
          <w:lang w:val="ro-RO"/>
        </w:rPr>
        <w:t xml:space="preserve">izate cu care au realizat </w:t>
      </w:r>
      <w:r>
        <w:rPr>
          <w:rFonts w:ascii="Tahoma" w:hAnsi="Tahoma" w:cs="Tahoma"/>
          <w:sz w:val="24"/>
          <w:szCs w:val="24"/>
          <w:lang w:val="ro-RO"/>
        </w:rPr>
        <w:t>ș</w:t>
      </w:r>
      <w:r w:rsidRPr="00ED37CB">
        <w:rPr>
          <w:rFonts w:ascii="Arial" w:hAnsi="Arial" w:cs="Arial"/>
          <w:sz w:val="24"/>
          <w:szCs w:val="24"/>
          <w:lang w:val="ro-RO"/>
        </w:rPr>
        <w:t>edin</w:t>
      </w:r>
      <w:r w:rsidRPr="00ED37CB">
        <w:rPr>
          <w:rFonts w:ascii="Tahoma" w:hAnsi="Tahoma" w:cs="Tahoma"/>
          <w:sz w:val="24"/>
          <w:szCs w:val="24"/>
          <w:lang w:val="ro-RO"/>
        </w:rPr>
        <w:t>ț</w:t>
      </w:r>
      <w:r w:rsidRPr="00ED37CB">
        <w:rPr>
          <w:rFonts w:ascii="Arial" w:hAnsi="Arial" w:cs="Arial"/>
          <w:sz w:val="24"/>
          <w:szCs w:val="24"/>
          <w:lang w:val="ro-RO"/>
        </w:rPr>
        <w:t>ele de consiliere voca</w:t>
      </w:r>
      <w:r w:rsidRPr="00ED37CB">
        <w:rPr>
          <w:rFonts w:ascii="Tahoma" w:hAnsi="Tahoma" w:cs="Tahoma"/>
          <w:sz w:val="24"/>
          <w:szCs w:val="24"/>
          <w:lang w:val="ro-RO"/>
        </w:rPr>
        <w:t>ț</w:t>
      </w:r>
      <w:r w:rsidRPr="00ED37CB">
        <w:rPr>
          <w:rFonts w:ascii="Arial" w:hAnsi="Arial" w:cs="Arial"/>
          <w:sz w:val="24"/>
          <w:szCs w:val="24"/>
          <w:lang w:val="ro-RO"/>
        </w:rPr>
        <w:t>ională</w:t>
      </w:r>
      <w:r>
        <w:rPr>
          <w:rFonts w:ascii="Arial" w:hAnsi="Arial" w:cs="Arial"/>
          <w:sz w:val="24"/>
          <w:szCs w:val="24"/>
          <w:lang w:val="ro-RO"/>
        </w:rPr>
        <w:t xml:space="preserve"> în cadrul proiectului.</w:t>
      </w:r>
    </w:p>
    <w:p w:rsidR="009F5DB5" w:rsidRPr="00ED37CB" w:rsidRDefault="009F5DB5" w:rsidP="00ED37CB">
      <w:pPr>
        <w:pStyle w:val="ListParagraph"/>
        <w:numPr>
          <w:ilvl w:val="0"/>
          <w:numId w:val="8"/>
        </w:numPr>
        <w:tabs>
          <w:tab w:val="left" w:pos="81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20% notă </w:t>
      </w:r>
      <w:r w:rsidRPr="00ED37CB">
        <w:rPr>
          <w:rFonts w:ascii="Arial" w:hAnsi="Arial" w:cs="Arial"/>
          <w:sz w:val="24"/>
          <w:szCs w:val="24"/>
          <w:lang w:val="ro-RO"/>
        </w:rPr>
        <w:t>acordată studentului pentru modul de elaborare a scrisorii de inten</w:t>
      </w:r>
      <w:r w:rsidRPr="00ED37CB">
        <w:rPr>
          <w:rFonts w:ascii="Tahoma" w:hAnsi="Tahoma" w:cs="Tahoma"/>
          <w:sz w:val="24"/>
          <w:szCs w:val="24"/>
          <w:lang w:val="ro-RO"/>
        </w:rPr>
        <w:t>ț</w:t>
      </w:r>
      <w:r w:rsidRPr="00ED37CB">
        <w:rPr>
          <w:rFonts w:ascii="Arial" w:hAnsi="Arial" w:cs="Arial"/>
          <w:sz w:val="24"/>
          <w:szCs w:val="24"/>
          <w:lang w:val="ro-RO"/>
        </w:rPr>
        <w:t>ie</w:t>
      </w:r>
      <w:r>
        <w:rPr>
          <w:rFonts w:ascii="Arial" w:hAnsi="Arial" w:cs="Arial"/>
          <w:sz w:val="24"/>
          <w:szCs w:val="24"/>
          <w:lang w:val="ro-RO"/>
        </w:rPr>
        <w:t>, concizie, coeren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ă, originalitate, realism.</w:t>
      </w:r>
    </w:p>
    <w:p w:rsidR="009F5DB5" w:rsidRDefault="009F5DB5" w:rsidP="009F7044">
      <w:pPr>
        <w:pStyle w:val="ListParagraph"/>
        <w:numPr>
          <w:ilvl w:val="0"/>
          <w:numId w:val="8"/>
        </w:numPr>
        <w:tabs>
          <w:tab w:val="left" w:pos="81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50% notă acordată studentului pentru modul de concepere a propunerii de plan de dezvoltare al Centrului de Carieră al FSPAC din prisma coeren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ei, originalită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ii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realismului. </w:t>
      </w:r>
    </w:p>
    <w:p w:rsidR="009F5DB5" w:rsidRPr="00ED37CB" w:rsidRDefault="009F5DB5" w:rsidP="00E31980">
      <w:pPr>
        <w:pStyle w:val="ListParagraph"/>
        <w:tabs>
          <w:tab w:val="left" w:pos="810"/>
        </w:tabs>
        <w:ind w:left="36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D37CB">
      <w:pPr>
        <w:pStyle w:val="ListParagraph"/>
        <w:tabs>
          <w:tab w:val="left" w:pos="81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Criterii de departajare în cazul mediilor egale:</w:t>
      </w:r>
    </w:p>
    <w:p w:rsidR="009F5DB5" w:rsidRDefault="009F5DB5" w:rsidP="00ED37C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Media generală ob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inută în anul universitar precedent, în cazul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ă, înmatricula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 în anul II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III,  </w:t>
      </w:r>
    </w:p>
    <w:p w:rsidR="009F5DB5" w:rsidRDefault="009F5DB5" w:rsidP="00ED37CB">
      <w:pPr>
        <w:pStyle w:val="ListParagraph"/>
        <w:numPr>
          <w:ilvl w:val="0"/>
          <w:numId w:val="9"/>
        </w:numPr>
        <w:tabs>
          <w:tab w:val="left" w:pos="81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Media generală ob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inută pe semestrul I în cazul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ilor din anul I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ă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masterat.</w:t>
      </w:r>
    </w:p>
    <w:p w:rsidR="009F5DB5" w:rsidRDefault="009F5DB5" w:rsidP="009D7A7A">
      <w:pPr>
        <w:pStyle w:val="ListParagraph"/>
        <w:tabs>
          <w:tab w:val="left" w:pos="81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9D7A7A">
      <w:pPr>
        <w:pStyle w:val="ListParagraph"/>
        <w:numPr>
          <w:ilvl w:val="1"/>
          <w:numId w:val="1"/>
        </w:numPr>
        <w:tabs>
          <w:tab w:val="left" w:pos="810"/>
        </w:tabs>
        <w:spacing w:after="0"/>
        <w:ind w:left="810" w:hanging="81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area rezultatelor preliminare</w:t>
      </w:r>
    </w:p>
    <w:p w:rsidR="009F5DB5" w:rsidRDefault="009F5DB5" w:rsidP="009D7A7A">
      <w:p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După evaluarea dosarelor, vor fi anun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 eligibili (primii 10 din fiecare categorie vizată,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ă anul I,II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III,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nivel masterat)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rezultatele ob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inute de către to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cei înscri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la concurs. </w:t>
      </w:r>
    </w:p>
    <w:p w:rsidR="009F5DB5" w:rsidRDefault="009F5DB5" w:rsidP="009D7A7A">
      <w:p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DC37E7">
      <w:pPr>
        <w:pStyle w:val="ListParagraph"/>
        <w:numPr>
          <w:ilvl w:val="1"/>
          <w:numId w:val="1"/>
        </w:numPr>
        <w:tabs>
          <w:tab w:val="left" w:pos="810"/>
        </w:tabs>
        <w:spacing w:after="0"/>
        <w:ind w:hanging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Depunerea contesta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iilor</w:t>
      </w:r>
    </w:p>
    <w:p w:rsidR="009F5DB5" w:rsidRPr="00DC37E7" w:rsidRDefault="009F5DB5" w:rsidP="00DC37E7">
      <w:p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Contesta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iile vor fi depuse la secretariatul proiectului în termen de 48 de ore de la data afi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ării rezultatelor, urmând a fi solu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ionate de comisia de evaluare (a cărei componen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 va fi stabilită de către echipa de management a proiectului)</w:t>
      </w:r>
    </w:p>
    <w:p w:rsidR="009F5DB5" w:rsidRDefault="009F5DB5" w:rsidP="009D7A7A">
      <w:pPr>
        <w:tabs>
          <w:tab w:val="left" w:pos="81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9D7A7A">
      <w:pPr>
        <w:pStyle w:val="ListParagraph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Interviul final, </w:t>
      </w:r>
    </w:p>
    <w:p w:rsidR="009F5DB5" w:rsidRDefault="009F5DB5" w:rsidP="009D7A7A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Este realizat pentru cei 40 de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considera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 eligibili vizitei de lucru la </w:t>
      </w:r>
      <w:r w:rsidRPr="009D7A7A">
        <w:rPr>
          <w:rFonts w:ascii="Arial" w:hAnsi="Arial" w:cs="Arial"/>
          <w:sz w:val="24"/>
          <w:szCs w:val="24"/>
          <w:lang w:val="ro-RO"/>
        </w:rPr>
        <w:t>De Vrije Universiteit Amsterdam, Olanda</w:t>
      </w:r>
      <w:r>
        <w:rPr>
          <w:rFonts w:ascii="Arial" w:hAnsi="Arial" w:cs="Arial"/>
          <w:sz w:val="24"/>
          <w:szCs w:val="24"/>
          <w:lang w:val="ro-RO"/>
        </w:rPr>
        <w:t>, în fa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 unei comisiei desemnate </w:t>
      </w:r>
      <w:r w:rsidRPr="00F2451F">
        <w:rPr>
          <w:rFonts w:ascii="Arial" w:hAnsi="Arial" w:cs="Arial"/>
          <w:sz w:val="24"/>
          <w:szCs w:val="24"/>
          <w:lang w:val="ro-RO"/>
        </w:rPr>
        <w:t>în acest scop de către managerul de proiect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F2451F">
        <w:rPr>
          <w:rFonts w:ascii="Arial" w:hAnsi="Arial" w:cs="Arial"/>
          <w:sz w:val="24"/>
          <w:szCs w:val="24"/>
          <w:lang w:val="ro-RO"/>
        </w:rPr>
        <w:t xml:space="preserve"> prin decizie de numire</w:t>
      </w:r>
      <w:r>
        <w:rPr>
          <w:rFonts w:ascii="Arial" w:hAnsi="Arial" w:cs="Arial"/>
          <w:sz w:val="24"/>
          <w:szCs w:val="24"/>
          <w:lang w:val="ro-RO"/>
        </w:rPr>
        <w:t>. Interviul va viza următoarele aspecte de discu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ie:</w:t>
      </w:r>
    </w:p>
    <w:p w:rsidR="009F5DB5" w:rsidRDefault="009F5DB5" w:rsidP="00F2451F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Motiva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 de a participa în cadrul excursiei tematice</w:t>
      </w:r>
    </w:p>
    <w:p w:rsidR="009F5DB5" w:rsidRDefault="009F5DB5" w:rsidP="00F2451F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Aspectele prin care studentul se recomandă pentru o astfel de experien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</w:t>
      </w:r>
    </w:p>
    <w:p w:rsidR="009F5DB5" w:rsidRDefault="009F5DB5" w:rsidP="00F2451F">
      <w:pPr>
        <w:pStyle w:val="ListParagraph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Discu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ii asupra propunerii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poten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iale modalită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de punere în practică a ideilor.</w:t>
      </w:r>
    </w:p>
    <w:p w:rsidR="009F5DB5" w:rsidRDefault="009F5DB5" w:rsidP="00F2451F">
      <w:pPr>
        <w:pStyle w:val="ListParagraph"/>
        <w:tabs>
          <w:tab w:val="left" w:pos="0"/>
        </w:tabs>
        <w:ind w:left="783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F2451F">
      <w:pPr>
        <w:pStyle w:val="ListParagraph"/>
        <w:numPr>
          <w:ilvl w:val="1"/>
          <w:numId w:val="1"/>
        </w:numPr>
        <w:tabs>
          <w:tab w:val="left" w:pos="0"/>
        </w:tabs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Criterii de evaluare a presta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iei în cadrul interviului de selec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 realizat cu echipa de speciali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ti:</w:t>
      </w:r>
    </w:p>
    <w:p w:rsidR="009F5DB5" w:rsidRDefault="009F5DB5" w:rsidP="00F2451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10% pondere din notă. Abordarea pozitivă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constructivă a interviului</w:t>
      </w:r>
    </w:p>
    <w:p w:rsidR="009F5DB5" w:rsidRDefault="009F5DB5" w:rsidP="00F2451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10% pondere din notă. Modalitatea de pregătire pentru interviu (pregătirea poten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ialelor răspunsuri)</w:t>
      </w:r>
    </w:p>
    <w:p w:rsidR="009F5DB5" w:rsidRDefault="009F5DB5" w:rsidP="00F2451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30% pondere din notă. Spontaneitatea în oferirea răspunsurilor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calitatea acestora, în cadrul interviului de selec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ie</w:t>
      </w:r>
    </w:p>
    <w:p w:rsidR="009F5DB5" w:rsidRDefault="009F5DB5" w:rsidP="00F2451F">
      <w:pPr>
        <w:pStyle w:val="ListParagraph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50% pondere din notă. Coeren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a, realismul, originalitatea </w:t>
      </w:r>
      <w:r w:rsidRPr="00DC37E7">
        <w:rPr>
          <w:rFonts w:ascii="Tahoma" w:hAnsi="Tahoma" w:cs="Tahoma"/>
          <w:sz w:val="24"/>
          <w:szCs w:val="24"/>
          <w:lang w:val="ro-RO"/>
        </w:rPr>
        <w:t>ș</w:t>
      </w:r>
      <w:r w:rsidRPr="00DC37E7">
        <w:rPr>
          <w:rFonts w:ascii="Arial" w:hAnsi="Arial" w:cs="Arial"/>
          <w:sz w:val="24"/>
          <w:szCs w:val="24"/>
          <w:lang w:val="ro-RO"/>
        </w:rPr>
        <w:t>i aplicabilitatea propunerilor/ideilor</w:t>
      </w:r>
      <w:r>
        <w:rPr>
          <w:rFonts w:ascii="Arial" w:hAnsi="Arial" w:cs="Arial"/>
          <w:sz w:val="24"/>
          <w:szCs w:val="24"/>
          <w:lang w:val="ro-RO"/>
        </w:rPr>
        <w:t xml:space="preserve"> din cadrul Planului de dezvoltare al Centrului de Carieră al FSPAC.</w:t>
      </w:r>
    </w:p>
    <w:p w:rsidR="009F5DB5" w:rsidRDefault="009F5DB5" w:rsidP="00DC37E7">
      <w:pPr>
        <w:pStyle w:val="ListParagraph"/>
        <w:tabs>
          <w:tab w:val="left" w:pos="0"/>
        </w:tabs>
        <w:ind w:left="144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DC37E7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810" w:hanging="810"/>
        <w:jc w:val="both"/>
        <w:rPr>
          <w:rFonts w:ascii="Arial" w:hAnsi="Arial" w:cs="Arial"/>
          <w:sz w:val="24"/>
          <w:szCs w:val="24"/>
          <w:lang w:val="ro-RO"/>
        </w:rPr>
      </w:pPr>
      <w:r w:rsidRPr="00DC37E7">
        <w:rPr>
          <w:rFonts w:ascii="Arial" w:hAnsi="Arial" w:cs="Arial"/>
          <w:sz w:val="24"/>
          <w:szCs w:val="24"/>
          <w:lang w:val="ro-RO"/>
        </w:rPr>
        <w:t>Afi</w:t>
      </w:r>
      <w:r w:rsidRPr="00DC37E7">
        <w:rPr>
          <w:rFonts w:ascii="Tahoma" w:hAnsi="Tahoma" w:cs="Tahoma"/>
          <w:sz w:val="24"/>
          <w:szCs w:val="24"/>
          <w:lang w:val="ro-RO"/>
        </w:rPr>
        <w:t>ș</w:t>
      </w:r>
      <w:r w:rsidRPr="00DC37E7">
        <w:rPr>
          <w:rFonts w:ascii="Arial" w:hAnsi="Arial" w:cs="Arial"/>
          <w:sz w:val="24"/>
          <w:szCs w:val="24"/>
          <w:lang w:val="ro-RO"/>
        </w:rPr>
        <w:t xml:space="preserve">area rezultatelor </w:t>
      </w:r>
    </w:p>
    <w:p w:rsidR="009F5DB5" w:rsidRDefault="009F5DB5" w:rsidP="00DC37E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C37E7">
        <w:rPr>
          <w:rFonts w:ascii="Arial" w:hAnsi="Arial" w:cs="Arial"/>
          <w:sz w:val="24"/>
          <w:szCs w:val="24"/>
          <w:lang w:val="ro-RO"/>
        </w:rPr>
        <w:t>După realizarea interviului de selec</w:t>
      </w:r>
      <w:r w:rsidRPr="00DC37E7">
        <w:rPr>
          <w:rFonts w:ascii="Tahoma" w:hAnsi="Tahoma" w:cs="Tahoma"/>
          <w:sz w:val="24"/>
          <w:szCs w:val="24"/>
          <w:lang w:val="ro-RO"/>
        </w:rPr>
        <w:t>ț</w:t>
      </w:r>
      <w:r w:rsidRPr="00DC37E7">
        <w:rPr>
          <w:rFonts w:ascii="Arial" w:hAnsi="Arial" w:cs="Arial"/>
          <w:sz w:val="24"/>
          <w:szCs w:val="24"/>
          <w:lang w:val="ro-RO"/>
        </w:rPr>
        <w:t>ie, rezultatele vor fi postate pe site-ul proiectului.</w:t>
      </w:r>
    </w:p>
    <w:p w:rsidR="009F5DB5" w:rsidRDefault="009F5DB5" w:rsidP="00DC37E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Pr="00DC37E7" w:rsidRDefault="009F5DB5" w:rsidP="00927DB7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900" w:hanging="900"/>
        <w:jc w:val="both"/>
        <w:rPr>
          <w:rFonts w:ascii="Arial" w:hAnsi="Arial" w:cs="Arial"/>
          <w:sz w:val="24"/>
          <w:szCs w:val="24"/>
          <w:lang w:val="ro-RO"/>
        </w:rPr>
      </w:pPr>
      <w:r w:rsidRPr="00DC37E7">
        <w:rPr>
          <w:rFonts w:ascii="Arial" w:hAnsi="Arial" w:cs="Arial"/>
          <w:sz w:val="24"/>
          <w:szCs w:val="24"/>
          <w:lang w:val="ro-RO"/>
        </w:rPr>
        <w:t>Depunerea contesta</w:t>
      </w:r>
      <w:r w:rsidRPr="00DC37E7">
        <w:rPr>
          <w:rFonts w:ascii="Tahoma" w:hAnsi="Tahoma" w:cs="Tahoma"/>
          <w:sz w:val="24"/>
          <w:szCs w:val="24"/>
          <w:lang w:val="ro-RO"/>
        </w:rPr>
        <w:t>ț</w:t>
      </w:r>
      <w:r w:rsidRPr="00DC37E7">
        <w:rPr>
          <w:rFonts w:ascii="Arial" w:hAnsi="Arial" w:cs="Arial"/>
          <w:sz w:val="24"/>
          <w:szCs w:val="24"/>
          <w:lang w:val="ro-RO"/>
        </w:rPr>
        <w:t>iilor</w:t>
      </w:r>
    </w:p>
    <w:p w:rsidR="009F5DB5" w:rsidRDefault="009F5DB5" w:rsidP="00927DB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27DB7">
        <w:rPr>
          <w:rFonts w:ascii="Arial" w:hAnsi="Arial" w:cs="Arial"/>
          <w:sz w:val="24"/>
          <w:szCs w:val="24"/>
          <w:lang w:val="ro-RO"/>
        </w:rPr>
        <w:t>Contesta</w:t>
      </w:r>
      <w:r w:rsidRPr="00927DB7">
        <w:rPr>
          <w:rFonts w:ascii="Tahoma" w:hAnsi="Tahoma" w:cs="Tahoma"/>
          <w:sz w:val="24"/>
          <w:szCs w:val="24"/>
          <w:lang w:val="ro-RO"/>
        </w:rPr>
        <w:t>ț</w:t>
      </w:r>
      <w:r w:rsidRPr="00927DB7">
        <w:rPr>
          <w:rFonts w:ascii="Arial" w:hAnsi="Arial" w:cs="Arial"/>
          <w:sz w:val="24"/>
          <w:szCs w:val="24"/>
          <w:lang w:val="ro-RO"/>
        </w:rPr>
        <w:t>iile vor fi depuse la secretariatul proiectului în termen de 48 de ore de la data afi</w:t>
      </w:r>
      <w:r w:rsidRPr="00927DB7">
        <w:rPr>
          <w:rFonts w:ascii="Tahoma" w:hAnsi="Tahoma" w:cs="Tahoma"/>
          <w:sz w:val="24"/>
          <w:szCs w:val="24"/>
          <w:lang w:val="ro-RO"/>
        </w:rPr>
        <w:t>ș</w:t>
      </w:r>
      <w:r w:rsidRPr="00927DB7">
        <w:rPr>
          <w:rFonts w:ascii="Arial" w:hAnsi="Arial" w:cs="Arial"/>
          <w:sz w:val="24"/>
          <w:szCs w:val="24"/>
          <w:lang w:val="ro-RO"/>
        </w:rPr>
        <w:t>ării rezultatelor, urmând a fi solu</w:t>
      </w:r>
      <w:r w:rsidRPr="00927DB7">
        <w:rPr>
          <w:rFonts w:ascii="Tahoma" w:hAnsi="Tahoma" w:cs="Tahoma"/>
          <w:sz w:val="24"/>
          <w:szCs w:val="24"/>
          <w:lang w:val="ro-RO"/>
        </w:rPr>
        <w:t>ț</w:t>
      </w:r>
      <w:r w:rsidRPr="00927DB7">
        <w:rPr>
          <w:rFonts w:ascii="Arial" w:hAnsi="Arial" w:cs="Arial"/>
          <w:sz w:val="24"/>
          <w:szCs w:val="24"/>
          <w:lang w:val="ro-RO"/>
        </w:rPr>
        <w:t>ionate de comisia de evaluare (a cărei componen</w:t>
      </w:r>
      <w:r w:rsidRPr="00927DB7">
        <w:rPr>
          <w:rFonts w:ascii="Tahoma" w:hAnsi="Tahoma" w:cs="Tahoma"/>
          <w:sz w:val="24"/>
          <w:szCs w:val="24"/>
          <w:lang w:val="ro-RO"/>
        </w:rPr>
        <w:t>ț</w:t>
      </w:r>
      <w:r w:rsidRPr="00927DB7">
        <w:rPr>
          <w:rFonts w:ascii="Arial" w:hAnsi="Arial" w:cs="Arial"/>
          <w:sz w:val="24"/>
          <w:szCs w:val="24"/>
          <w:lang w:val="ro-RO"/>
        </w:rPr>
        <w:t>ă va fi stabilită de către echipa de management a proiectului)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9F5DB5" w:rsidRPr="00927DB7" w:rsidRDefault="009F5DB5" w:rsidP="00927DB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927DB7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900" w:hanging="90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area rezultatelor finale</w:t>
      </w:r>
    </w:p>
    <w:p w:rsidR="009F5DB5" w:rsidRDefault="009F5DB5" w:rsidP="00927DB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După rezolvarea contesta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iilor, rezultatele finale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listele nominale cu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ii premia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 vor fi publicate pe site-ul proiectului.</w:t>
      </w:r>
    </w:p>
    <w:p w:rsidR="009F5DB5" w:rsidRDefault="009F5DB5" w:rsidP="00927DB7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Pr="00927DB7" w:rsidRDefault="009F5DB5" w:rsidP="00927DB7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Acordarea premiilor</w:t>
      </w:r>
    </w:p>
    <w:p w:rsidR="009F5DB5" w:rsidRDefault="009F5DB5" w:rsidP="00927DB7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vor acorda 20 de premii, câte 5 premii pentru fiecare nivel de studiu, după cum urmează:</w:t>
      </w:r>
    </w:p>
    <w:p w:rsidR="009F5DB5" w:rsidRDefault="009F5DB5" w:rsidP="00927DB7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 premii anul 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</w:t>
      </w:r>
    </w:p>
    <w:p w:rsidR="009F5DB5" w:rsidRDefault="009F5DB5" w:rsidP="00927DB7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 premii anul II,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</w:t>
      </w:r>
    </w:p>
    <w:p w:rsidR="009F5DB5" w:rsidRDefault="009F5DB5" w:rsidP="00927DB7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 premii anul III, nivel licen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ă</w:t>
      </w:r>
    </w:p>
    <w:p w:rsidR="009F5DB5" w:rsidRDefault="009F5DB5" w:rsidP="00927DB7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5 premii, nivel masterat</w:t>
      </w:r>
    </w:p>
    <w:p w:rsidR="009F5DB5" w:rsidRDefault="009F5DB5" w:rsidP="00E3198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31980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4.2. Numarul de premii pe fiecare nivel de studiu poate fi modificat in situaţii excepţionale din prisma prestaţiei studenţilor.</w:t>
      </w:r>
    </w:p>
    <w:p w:rsidR="009F5DB5" w:rsidRDefault="009F5DB5" w:rsidP="00927DB7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927DB7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Premiile oferite studen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ilor constau în acoperirea tuturor costurilor de transport, cazare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vizită, la Centrului de Carieră - </w:t>
      </w:r>
      <w:r w:rsidRPr="00927DB7">
        <w:rPr>
          <w:rFonts w:ascii="Arial" w:hAnsi="Arial" w:cs="Arial"/>
          <w:sz w:val="24"/>
          <w:szCs w:val="24"/>
          <w:lang w:val="ro-RO"/>
        </w:rPr>
        <w:t>De Vrije Universiteit Amsterdam, Olanda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9F5DB5" w:rsidRDefault="009F5DB5" w:rsidP="00927DB7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Pr="00927DB7" w:rsidRDefault="009F5DB5" w:rsidP="00927DB7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8"/>
          <w:szCs w:val="28"/>
          <w:lang w:val="ro-RO"/>
        </w:rPr>
        <w:t>Clauze finale</w:t>
      </w:r>
    </w:p>
    <w:p w:rsidR="009F5DB5" w:rsidRDefault="009F5DB5" w:rsidP="00E15608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Premiile vor fi plătite de către beneficiarul proiectului, Universitatea Babe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-Bolyai, Cluj-Napoca, în momentul existen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ei disponibilită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 xml:space="preserve">ilor în conturile proiectului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 xml:space="preserve">i </w:t>
      </w:r>
      <w:r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Arial" w:hAnsi="Arial" w:cs="Arial"/>
          <w:sz w:val="24"/>
          <w:szCs w:val="24"/>
          <w:lang w:val="ro-RO"/>
        </w:rPr>
        <w:t>inând cont de prevederile interne referitoare la aceste aspecte.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15608">
      <w:pPr>
        <w:pStyle w:val="ListParagraph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Prezentul regulament va fi aplicat în cadrul proiectului cu titlul </w:t>
      </w:r>
      <w:r w:rsidRPr="009F7044">
        <w:rPr>
          <w:rFonts w:ascii="Arial" w:hAnsi="Arial" w:cs="Arial"/>
          <w:i/>
          <w:iCs/>
          <w:sz w:val="24"/>
          <w:szCs w:val="24"/>
          <w:lang w:val="ro-RO"/>
        </w:rPr>
        <w:t>Consiliere profesională, stagii de practică şi întreprindere simulată: o şansă în plus în găsirea unui loc de muncă pentru studenţii de la specializările administraţie publică şi comunicare, relaţii publice şi publicitate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va fi modificat de către persoanele desemnate ori de câte ori se va considera necesar.</w:t>
      </w:r>
    </w:p>
    <w:p w:rsidR="009F5DB5" w:rsidRPr="00E15608" w:rsidRDefault="009F5DB5" w:rsidP="00E15608">
      <w:pPr>
        <w:pStyle w:val="ListParagrap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Comisia: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Lector. univ. Dr. Claudia Crisan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Lector univ. Dr. Anişoara Pavelea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Psiholog Andreea Călin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Avizat,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Manager de proiect,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Prof. univ. dr. </w:t>
      </w:r>
      <w:r w:rsidRPr="00E15608">
        <w:rPr>
          <w:rFonts w:ascii="Arial" w:hAnsi="Arial" w:cs="Arial"/>
          <w:sz w:val="24"/>
          <w:szCs w:val="24"/>
          <w:lang w:val="ro-RO"/>
        </w:rPr>
        <w:t>Sorin Dan Şandor</w:t>
      </w:r>
    </w:p>
    <w:p w:rsidR="009F5DB5" w:rsidRDefault="009F5DB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</w:p>
    <w:p w:rsidR="009F5DB5" w:rsidRPr="00927DB7" w:rsidRDefault="009F5DB5" w:rsidP="00E15608">
      <w:pPr>
        <w:pStyle w:val="ListParagraph"/>
        <w:tabs>
          <w:tab w:val="left" w:pos="0"/>
        </w:tabs>
        <w:spacing w:after="0"/>
        <w:ind w:left="0"/>
        <w:jc w:val="right"/>
        <w:rPr>
          <w:rFonts w:ascii="Arial" w:hAnsi="Arial" w:cs="Arial"/>
          <w:sz w:val="24"/>
          <w:szCs w:val="24"/>
          <w:lang w:val="ro-RO"/>
        </w:rPr>
      </w:pPr>
    </w:p>
    <w:p w:rsidR="009F5DB5" w:rsidRDefault="009F5DB5" w:rsidP="007E4C61">
      <w:pPr>
        <w:jc w:val="both"/>
        <w:rPr>
          <w:rFonts w:ascii="Arial" w:hAnsi="Arial" w:cs="Arial"/>
          <w:lang w:val="ro-RO"/>
        </w:rPr>
      </w:pPr>
    </w:p>
    <w:p w:rsidR="009F5DB5" w:rsidRDefault="009F5DB5"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  <w:r w:rsidRPr="003B3ABD">
        <w:rPr>
          <w:rFonts w:ascii="Arial" w:hAnsi="Arial" w:cs="Arial"/>
          <w:sz w:val="32"/>
          <w:szCs w:val="32"/>
          <w:lang w:val="ro-RO"/>
        </w:rPr>
        <w:tab/>
      </w:r>
    </w:p>
    <w:p w:rsidR="009F5DB5" w:rsidRDefault="009F5DB5"/>
    <w:p w:rsidR="009F5DB5" w:rsidRDefault="009F5DB5"/>
    <w:p w:rsidR="009F5DB5" w:rsidRDefault="009F5DB5"/>
    <w:p w:rsidR="009F5DB5" w:rsidRDefault="009F5DB5"/>
    <w:p w:rsidR="009F5DB5" w:rsidRDefault="009F5DB5"/>
    <w:p w:rsidR="009F5DB5" w:rsidRDefault="009F5DB5"/>
    <w:p w:rsidR="009F5DB5" w:rsidRDefault="009F5DB5"/>
    <w:p w:rsidR="009F5DB5" w:rsidRDefault="009F5DB5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Pr="000322E0" w:rsidRDefault="009F5DB5" w:rsidP="000322E0"/>
    <w:p w:rsidR="009F5DB5" w:rsidRDefault="009F5DB5" w:rsidP="000322E0"/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p w:rsidR="009F5DB5" w:rsidRDefault="009F5DB5" w:rsidP="00394AC2"/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p w:rsidR="009F5DB5" w:rsidRDefault="009F5DB5" w:rsidP="000322E0">
      <w:pPr>
        <w:jc w:val="center"/>
      </w:pPr>
    </w:p>
    <w:sectPr w:rsidR="009F5DB5" w:rsidSect="00BE581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236" w:right="1417" w:bottom="1417" w:left="990" w:header="568" w:footer="6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B5" w:rsidRDefault="009F5DB5" w:rsidP="00560940">
      <w:pPr>
        <w:spacing w:after="0" w:line="240" w:lineRule="auto"/>
      </w:pPr>
      <w:r>
        <w:separator/>
      </w:r>
    </w:p>
  </w:endnote>
  <w:endnote w:type="continuationSeparator" w:id="0">
    <w:p w:rsidR="009F5DB5" w:rsidRDefault="009F5DB5" w:rsidP="0056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5" w:rsidRDefault="009F5DB5" w:rsidP="003D6284">
    <w:pPr>
      <w:pStyle w:val="Footer"/>
      <w:jc w:val="center"/>
      <w:rPr>
        <w:lang w:val="ro-RO"/>
      </w:rPr>
    </w:pPr>
    <w:r>
      <w:rPr>
        <w:noProof/>
      </w:rPr>
      <w:pict>
        <v:rect id="Rectangle 289" o:spid="_x0000_s2051" style="position:absolute;left:0;text-align:left;margin-left:331.25pt;margin-top:38.4pt;width:183.6pt;height:57.7pt;z-index:251663360;visibility:visible" filled="f" stroked="f" strokeweight="0">
          <v:textbox inset="0,0,0,0">
            <w:txbxContent>
              <w:p w:rsidR="009F5DB5" w:rsidRDefault="009F5DB5" w:rsidP="003D6284">
                <w:pPr>
                  <w:pStyle w:val="BodyText2"/>
                  <w:spacing w:after="0"/>
                  <w:ind w:left="0" w:right="102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</w:p>
              <w:p w:rsidR="009F5DB5" w:rsidRPr="00A119FF" w:rsidRDefault="009F5DB5" w:rsidP="0053312A">
                <w:pPr>
                  <w:pStyle w:val="BodyText2"/>
                  <w:spacing w:after="0"/>
                  <w:ind w:left="0"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ROMÂNIA</w:t>
                </w:r>
              </w:p>
              <w:p w:rsidR="009F5DB5" w:rsidRPr="00A119FF" w:rsidRDefault="009F5DB5" w:rsidP="0053312A">
                <w:pPr>
                  <w:pStyle w:val="BodyText2"/>
                  <w:spacing w:after="0"/>
                  <w:ind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UNIVERSITATEA BABEŞ-BOLYAI CLUJ-NAPOCA</w:t>
                </w:r>
              </w:p>
              <w:p w:rsidR="009F5DB5" w:rsidRPr="00A119FF" w:rsidRDefault="009F5DB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6"/>
                    <w:szCs w:val="6"/>
                    <w:lang w:val="ro-RO"/>
                  </w:rPr>
                </w:pPr>
              </w:p>
              <w:p w:rsidR="009F5DB5" w:rsidRPr="00A119FF" w:rsidRDefault="009F5DB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Str. Mihail Kogălniceanu, nr. 1, 400084 Cluj-Napoca</w:t>
                </w:r>
              </w:p>
              <w:p w:rsidR="009F5DB5" w:rsidRPr="00A119FF" w:rsidRDefault="009F5DB5" w:rsidP="0053312A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Tel. (00) 40 - 264 - 40.53.00*; int. 5116, 5482, 5483</w:t>
                </w:r>
              </w:p>
              <w:p w:rsidR="009F5DB5" w:rsidRPr="00A119FF" w:rsidRDefault="009F5DB5" w:rsidP="0053312A">
                <w:pPr>
                  <w:spacing w:after="0" w:line="240" w:lineRule="auto"/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Fax: 40 - 264 - 40.53.79</w:t>
                </w:r>
              </w:p>
              <w:p w:rsidR="009F5DB5" w:rsidRPr="00397782" w:rsidRDefault="009F5DB5" w:rsidP="003D6284">
                <w:pPr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  <w:lang w:val="ro-RO"/>
                  </w:rPr>
                  <w:t>fondurieuropene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@ubbcluj.ro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52" type="#_x0000_t202" style="position:absolute;left:0;text-align:left;margin-left:6.95pt;margin-top:33.55pt;width:134.4pt;height:18pt;z-index:251664384;visibility:visible" fillcolor="#339">
          <v:textbox inset="1mm,,1mm">
            <w:txbxContent>
              <w:p w:rsidR="009F5DB5" w:rsidRPr="00905286" w:rsidRDefault="009F5DB5" w:rsidP="003D6284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</w:pPr>
                <w:r w:rsidRPr="00905286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t>FONDUL SOCIAL EUROPEAN</w:t>
                </w:r>
              </w:p>
            </w:txbxContent>
          </v:textbox>
        </v:shape>
      </w:pict>
    </w:r>
    <w:r w:rsidRPr="006144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1" o:spid="_x0000_i1028" type="#_x0000_t75" alt="footer_FaraDenumiri" style="width:481.5pt;height:38.25pt;visibility:visible">
          <v:imagedata r:id="rId1" o:title="" cropbottom="31849f"/>
        </v:shape>
      </w:pict>
    </w:r>
    <w:r>
      <w:rPr>
        <w:noProof/>
      </w:rPr>
      <w:pict>
        <v:shape id="Text Box 288" o:spid="_x0000_s2053" type="#_x0000_t202" style="position:absolute;left:0;text-align:left;margin-left:-13.7pt;margin-top:-28.75pt;width:7in;height:46.7pt;z-index:-251651072;visibility:visible;mso-position-horizontal-relative:text;mso-position-vertical-relative:text" stroked="f">
          <v:textbox style="mso-fit-shape-to-text:t">
            <w:txbxContent>
              <w:p w:rsidR="009F5DB5" w:rsidRPr="00C913B0" w:rsidRDefault="009F5DB5" w:rsidP="003D6284">
                <w:pPr>
                  <w:pStyle w:val="Footer"/>
                  <w:jc w:val="center"/>
                  <w:rPr>
                    <w:lang w:val="ro-RO"/>
                  </w:rPr>
                </w:pPr>
              </w:p>
            </w:txbxContent>
          </v:textbox>
        </v:shape>
      </w:pict>
    </w:r>
  </w:p>
  <w:p w:rsidR="009F5DB5" w:rsidRPr="00EC2950" w:rsidRDefault="009F5DB5" w:rsidP="003D6284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30" o:spid="_x0000_s2054" type="#_x0000_t202" style="position:absolute;left:0;text-align:left;margin-left:161.75pt;margin-top:1.4pt;width:150pt;height:48pt;z-index:251666432;visibility:visible" filled="f" stroked="f">
          <v:textbox inset="0,0,0,0">
            <w:txbxContent>
              <w:p w:rsidR="009F5DB5" w:rsidRPr="00D24C1B" w:rsidRDefault="009F5DB5" w:rsidP="003D6284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Proiect</w:t>
                </w:r>
              </w:p>
              <w:p w:rsidR="009F5DB5" w:rsidRPr="00D24C1B" w:rsidRDefault="009F5DB5" w:rsidP="003D6284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POSDRU/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161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2.1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G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137510</w:t>
                </w:r>
              </w:p>
              <w:p w:rsidR="009F5DB5" w:rsidRPr="00D24C1B" w:rsidRDefault="009F5DB5" w:rsidP="003D6284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Proiect cofinanţat din Fondul Social European</w:t>
                </w:r>
              </w:p>
              <w:p w:rsidR="009F5DB5" w:rsidRPr="00D24C1B" w:rsidRDefault="009F5DB5" w:rsidP="003D6284">
                <w:pPr>
                  <w:spacing w:after="0"/>
                  <w:jc w:val="center"/>
                  <w:rPr>
                    <w:rFonts w:ascii="Arial" w:hAnsi="Arial" w:cs="Arial"/>
                    <w:sz w:val="13"/>
                    <w:szCs w:val="13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prin Programul Operaţional Sectorial Dezvoltarea </w:t>
                </w:r>
                <w:r w:rsidRPr="00D24C1B">
                  <w:rPr>
                    <w:rFonts w:ascii="Arial" w:hAnsi="Arial" w:cs="Arial"/>
                    <w:sz w:val="13"/>
                    <w:szCs w:val="13"/>
                    <w:lang w:val="ro-RO"/>
                  </w:rPr>
                  <w:t>Resurselor Umane 2007-2013</w:t>
                </w:r>
              </w:p>
              <w:p w:rsidR="009F5DB5" w:rsidRPr="00EC2950" w:rsidRDefault="009F5DB5" w:rsidP="003D6284">
                <w:pPr>
                  <w:jc w:val="center"/>
                  <w:rPr>
                    <w:rFonts w:ascii="Verdana" w:hAnsi="Verdana" w:cs="Verdana"/>
                    <w:sz w:val="12"/>
                    <w:szCs w:val="12"/>
                    <w:lang w:val="ro-RO"/>
                  </w:rPr>
                </w:pPr>
              </w:p>
            </w:txbxContent>
          </v:textbox>
        </v:shape>
      </w:pict>
    </w:r>
  </w:p>
  <w:p w:rsidR="009F5DB5" w:rsidRPr="00EC2950" w:rsidRDefault="009F5DB5" w:rsidP="003D6284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28" o:spid="_x0000_s2055" type="#_x0000_t202" style="position:absolute;left:0;text-align:left;margin-left:7.2pt;margin-top:2.5pt;width:134.4pt;height:35.05pt;z-index:251667456;visibility:visible" stroked="f">
          <v:textbox inset="0,0,0,0">
            <w:txbxContent>
              <w:p w:rsidR="009F5DB5" w:rsidRPr="00905286" w:rsidRDefault="009F5DB5" w:rsidP="0053312A">
                <w:pPr>
                  <w:spacing w:after="0" w:line="240" w:lineRule="auto"/>
                  <w:jc w:val="center"/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  <w:t>Investeşte în</w:t>
                </w:r>
              </w:p>
              <w:p w:rsidR="009F5DB5" w:rsidRPr="00905286" w:rsidRDefault="009F5DB5" w:rsidP="0053312A">
                <w:pPr>
                  <w:spacing w:after="0" w:line="240" w:lineRule="auto"/>
                  <w:jc w:val="center"/>
                  <w:rPr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  <w:t>OAMENI</w:t>
                </w:r>
              </w:p>
            </w:txbxContent>
          </v:textbox>
        </v:shape>
      </w:pict>
    </w:r>
  </w:p>
  <w:p w:rsidR="009F5DB5" w:rsidRPr="003D6284" w:rsidRDefault="009F5DB5" w:rsidP="003D62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5" w:rsidRDefault="009F5DB5" w:rsidP="00BE5817">
    <w:pPr>
      <w:pStyle w:val="Footer"/>
      <w:jc w:val="center"/>
      <w:rPr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8" type="#_x0000_t75" alt="DOC_a4_singura2" style="position:absolute;left:0;text-align:left;margin-left:237.85pt;margin-top:29.55pt;width:170.9pt;height:67.6pt;z-index:251672576;visibility:visible">
          <v:imagedata r:id="rId1" o:title=""/>
        </v:shape>
      </w:pict>
    </w:r>
    <w:r>
      <w:rPr>
        <w:noProof/>
      </w:rPr>
      <w:pict>
        <v:rect id="Rectangle 11" o:spid="_x0000_s2059" style="position:absolute;left:0;text-align:left;margin-left:331.25pt;margin-top:38.4pt;width:183.6pt;height:57.7pt;z-index:251673600;visibility:visible" filled="f" stroked="f" strokeweight="0">
          <v:textbox inset="0,0,0,0">
            <w:txbxContent>
              <w:p w:rsidR="009F5DB5" w:rsidRDefault="009F5DB5" w:rsidP="00BE5817">
                <w:pPr>
                  <w:pStyle w:val="BodyText2"/>
                  <w:spacing w:after="0"/>
                  <w:ind w:left="0" w:right="102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</w:p>
              <w:p w:rsidR="009F5DB5" w:rsidRPr="00A119FF" w:rsidRDefault="009F5DB5" w:rsidP="00BE5817">
                <w:pPr>
                  <w:pStyle w:val="BodyText2"/>
                  <w:spacing w:after="0"/>
                  <w:ind w:left="0"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ROMÂNIA</w:t>
                </w:r>
              </w:p>
              <w:p w:rsidR="009F5DB5" w:rsidRPr="00A119FF" w:rsidRDefault="009F5DB5" w:rsidP="00BE5817">
                <w:pPr>
                  <w:pStyle w:val="BodyText2"/>
                  <w:spacing w:after="0"/>
                  <w:ind w:right="101"/>
                  <w:jc w:val="right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UNIVERSITATEA BABEŞ-BOLYAI CLUJ-NAPOCA</w:t>
                </w:r>
              </w:p>
              <w:p w:rsidR="009F5DB5" w:rsidRPr="00A119FF" w:rsidRDefault="009F5DB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6"/>
                    <w:szCs w:val="6"/>
                    <w:lang w:val="ro-RO"/>
                  </w:rPr>
                </w:pPr>
              </w:p>
              <w:p w:rsidR="009F5DB5" w:rsidRPr="00A119FF" w:rsidRDefault="009F5DB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Str. Mihail Kogălniceanu, nr. 1, 400084 Cluj-Napoca</w:t>
                </w:r>
              </w:p>
              <w:p w:rsidR="009F5DB5" w:rsidRPr="00A119FF" w:rsidRDefault="009F5DB5" w:rsidP="00BE5817">
                <w:pPr>
                  <w:spacing w:after="0" w:line="240" w:lineRule="auto"/>
                  <w:ind w:left="244" w:right="101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Tel. (00) 40 - 264 - 40.53.00*; int. 5116, 5482, 5483</w:t>
                </w:r>
              </w:p>
              <w:p w:rsidR="009F5DB5" w:rsidRPr="00A119FF" w:rsidRDefault="009F5DB5" w:rsidP="00BE5817">
                <w:pPr>
                  <w:spacing w:after="0" w:line="240" w:lineRule="auto"/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Fax: 40 - 264 - 40.53.79</w:t>
                </w:r>
              </w:p>
              <w:p w:rsidR="009F5DB5" w:rsidRPr="00397782" w:rsidRDefault="009F5DB5" w:rsidP="00BE5817">
                <w:pPr>
                  <w:ind w:left="244" w:right="102" w:hanging="244"/>
                  <w:jc w:val="right"/>
                  <w:rPr>
                    <w:rFonts w:ascii="Arial" w:hAnsi="Arial" w:cs="Arial"/>
                    <w:sz w:val="12"/>
                    <w:szCs w:val="12"/>
                    <w:u w:val="single"/>
                  </w:rPr>
                </w:pPr>
                <w:r w:rsidRPr="00A119FF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  <w:lang w:val="ro-RO"/>
                  </w:rPr>
                  <w:t>fondurieuropene</w:t>
                </w:r>
                <w:r>
                  <w:rPr>
                    <w:rFonts w:ascii="Arial" w:hAnsi="Arial" w:cs="Arial"/>
                    <w:sz w:val="12"/>
                    <w:szCs w:val="12"/>
                    <w:u w:val="single"/>
                  </w:rPr>
                  <w:t>@ubbcluj.ro</w:t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0" type="#_x0000_t202" style="position:absolute;left:0;text-align:left;margin-left:6.95pt;margin-top:33.55pt;width:134.4pt;height:18pt;z-index:251674624;visibility:visible" fillcolor="#339">
          <v:textbox inset="1mm,,1mm">
            <w:txbxContent>
              <w:p w:rsidR="009F5DB5" w:rsidRPr="00905286" w:rsidRDefault="009F5DB5" w:rsidP="00BE5817">
                <w:pPr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</w:pPr>
                <w:r w:rsidRPr="00905286">
                  <w:rPr>
                    <w:rFonts w:ascii="Arial" w:hAnsi="Arial" w:cs="Arial"/>
                    <w:b/>
                    <w:bCs/>
                    <w:color w:val="FFFFFF"/>
                    <w:sz w:val="16"/>
                    <w:szCs w:val="16"/>
                  </w:rPr>
                  <w:t>FONDUL SOCIAL EUROPEAN</w:t>
                </w:r>
              </w:p>
            </w:txbxContent>
          </v:textbox>
        </v:shape>
      </w:pict>
    </w:r>
    <w:r w:rsidRPr="006144A0">
      <w:rPr>
        <w:noProof/>
      </w:rPr>
      <w:pict>
        <v:shape id="Picture 16" o:spid="_x0000_i1032" type="#_x0000_t75" alt="footer_FaraDenumiri" style="width:481.5pt;height:38.25pt;visibility:visible">
          <v:imagedata r:id="rId2" o:title="" cropbottom="31849f"/>
        </v:shape>
      </w:pict>
    </w:r>
    <w:r>
      <w:rPr>
        <w:noProof/>
      </w:rPr>
      <w:pict>
        <v:shape id="Text Box 13" o:spid="_x0000_s2061" type="#_x0000_t202" style="position:absolute;left:0;text-align:left;margin-left:-13.7pt;margin-top:-28.75pt;width:7in;height:46.7pt;z-index:-251640832;visibility:visible;mso-position-horizontal-relative:text;mso-position-vertical-relative:text" stroked="f">
          <v:textbox style="mso-fit-shape-to-text:t">
            <w:txbxContent>
              <w:p w:rsidR="009F5DB5" w:rsidRPr="00C913B0" w:rsidRDefault="009F5DB5" w:rsidP="00BE5817">
                <w:pPr>
                  <w:pStyle w:val="Footer"/>
                  <w:jc w:val="center"/>
                  <w:rPr>
                    <w:lang w:val="ro-RO"/>
                  </w:rPr>
                </w:pPr>
              </w:p>
            </w:txbxContent>
          </v:textbox>
        </v:shape>
      </w:pict>
    </w:r>
  </w:p>
  <w:p w:rsidR="009F5DB5" w:rsidRPr="00EC2950" w:rsidRDefault="009F5DB5" w:rsidP="00BE5817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14" o:spid="_x0000_s2062" type="#_x0000_t202" style="position:absolute;left:0;text-align:left;margin-left:161.75pt;margin-top:1.4pt;width:150pt;height:48pt;z-index:251676672;visibility:visible" filled="f" stroked="f">
          <v:textbox inset="0,0,0,0">
            <w:txbxContent>
              <w:p w:rsidR="009F5DB5" w:rsidRPr="00D24C1B" w:rsidRDefault="009F5DB5" w:rsidP="00BE5817">
                <w:pPr>
                  <w:spacing w:after="0"/>
                  <w:jc w:val="center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Proiect</w:t>
                </w:r>
              </w:p>
              <w:p w:rsidR="009F5DB5" w:rsidRPr="00D24C1B" w:rsidRDefault="009F5DB5" w:rsidP="00BE5817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POSDRU/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161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2.1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G</w:t>
                </w: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/</w:t>
                </w:r>
                <w:r>
                  <w:rPr>
                    <w:rFonts w:ascii="Arial" w:hAnsi="Arial" w:cs="Arial"/>
                    <w:sz w:val="12"/>
                    <w:szCs w:val="12"/>
                    <w:lang w:val="ro-RO"/>
                  </w:rPr>
                  <w:t>137510</w:t>
                </w:r>
              </w:p>
              <w:p w:rsidR="009F5DB5" w:rsidRPr="00D24C1B" w:rsidRDefault="009F5DB5" w:rsidP="00BE5817">
                <w:pPr>
                  <w:spacing w:after="0"/>
                  <w:jc w:val="center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Proiect cofinanţat din Fondul Social European</w:t>
                </w:r>
              </w:p>
              <w:p w:rsidR="009F5DB5" w:rsidRPr="00D24C1B" w:rsidRDefault="009F5DB5" w:rsidP="00BE5817">
                <w:pPr>
                  <w:spacing w:after="0"/>
                  <w:jc w:val="center"/>
                  <w:rPr>
                    <w:rFonts w:ascii="Arial" w:hAnsi="Arial" w:cs="Arial"/>
                    <w:sz w:val="13"/>
                    <w:szCs w:val="13"/>
                    <w:lang w:val="ro-RO"/>
                  </w:rPr>
                </w:pPr>
                <w:r w:rsidRPr="00D24C1B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prin Programul Operaţional Sectorial Dezvoltarea </w:t>
                </w:r>
                <w:r w:rsidRPr="00D24C1B">
                  <w:rPr>
                    <w:rFonts w:ascii="Arial" w:hAnsi="Arial" w:cs="Arial"/>
                    <w:sz w:val="13"/>
                    <w:szCs w:val="13"/>
                    <w:lang w:val="ro-RO"/>
                  </w:rPr>
                  <w:t>Resurselor Umane 2007-2013</w:t>
                </w:r>
              </w:p>
              <w:p w:rsidR="009F5DB5" w:rsidRPr="00EC2950" w:rsidRDefault="009F5DB5" w:rsidP="00BE5817">
                <w:pPr>
                  <w:jc w:val="center"/>
                  <w:rPr>
                    <w:rFonts w:ascii="Verdana" w:hAnsi="Verdana" w:cs="Verdana"/>
                    <w:sz w:val="12"/>
                    <w:szCs w:val="12"/>
                    <w:lang w:val="ro-RO"/>
                  </w:rPr>
                </w:pPr>
              </w:p>
            </w:txbxContent>
          </v:textbox>
        </v:shape>
      </w:pict>
    </w:r>
  </w:p>
  <w:p w:rsidR="009F5DB5" w:rsidRPr="00EC2950" w:rsidRDefault="009F5DB5" w:rsidP="00BE5817">
    <w:pPr>
      <w:pStyle w:val="Footer"/>
      <w:jc w:val="center"/>
      <w:rPr>
        <w:sz w:val="16"/>
        <w:szCs w:val="16"/>
        <w:lang w:val="ro-RO"/>
      </w:rPr>
    </w:pPr>
    <w:r>
      <w:rPr>
        <w:noProof/>
      </w:rPr>
      <w:pict>
        <v:shape id="Text Box 15" o:spid="_x0000_s2063" type="#_x0000_t202" style="position:absolute;left:0;text-align:left;margin-left:7.2pt;margin-top:2.5pt;width:134.4pt;height:35.05pt;z-index:251677696;visibility:visible" stroked="f">
          <v:textbox inset="0,0,0,0">
            <w:txbxContent>
              <w:p w:rsidR="009F5DB5" w:rsidRPr="00905286" w:rsidRDefault="009F5DB5" w:rsidP="00BE5817">
                <w:pPr>
                  <w:spacing w:after="0" w:line="240" w:lineRule="auto"/>
                  <w:jc w:val="center"/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z w:val="20"/>
                    <w:szCs w:val="20"/>
                    <w:lang w:val="ro-RO"/>
                  </w:rPr>
                  <w:t>Investeşte în</w:t>
                </w:r>
              </w:p>
              <w:p w:rsidR="009F5DB5" w:rsidRPr="00905286" w:rsidRDefault="009F5DB5" w:rsidP="00BE5817">
                <w:pPr>
                  <w:spacing w:after="0" w:line="240" w:lineRule="auto"/>
                  <w:jc w:val="center"/>
                  <w:rPr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</w:pPr>
                <w:r w:rsidRPr="00905286">
                  <w:rPr>
                    <w:b/>
                    <w:bCs/>
                    <w:color w:val="000080"/>
                    <w:spacing w:val="40"/>
                    <w:position w:val="6"/>
                    <w:sz w:val="44"/>
                    <w:szCs w:val="44"/>
                    <w:lang w:val="ro-RO"/>
                  </w:rPr>
                  <w:t>OAMENI</w:t>
                </w:r>
              </w:p>
            </w:txbxContent>
          </v:textbox>
        </v:shape>
      </w:pict>
    </w:r>
  </w:p>
  <w:p w:rsidR="009F5DB5" w:rsidRDefault="009F5D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B5" w:rsidRDefault="009F5DB5" w:rsidP="00560940">
      <w:pPr>
        <w:spacing w:after="0" w:line="240" w:lineRule="auto"/>
      </w:pPr>
      <w:r>
        <w:separator/>
      </w:r>
    </w:p>
  </w:footnote>
  <w:footnote w:type="continuationSeparator" w:id="0">
    <w:p w:rsidR="009F5DB5" w:rsidRDefault="009F5DB5" w:rsidP="0056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5" w:rsidRDefault="009F5DB5" w:rsidP="00FE2546">
    <w:pPr>
      <w:pStyle w:val="Header"/>
      <w:tabs>
        <w:tab w:val="left" w:pos="90"/>
      </w:tabs>
      <w:ind w:left="-9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9pt;margin-top:67.6pt;width:486pt;height:70.5pt;z-index:251660288;visibility:visible" stroked="f">
          <v:textbox>
            <w:txbxContent>
              <w:p w:rsidR="009F5DB5" w:rsidRPr="004A71F6" w:rsidRDefault="009F5DB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lang w:val="ro-RO"/>
                  </w:rPr>
                  <w:t>Investeşte în oameni!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</w:p>
              <w:p w:rsidR="009F5DB5" w:rsidRPr="004A71F6" w:rsidRDefault="009F5DB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Proiect cofinanţat din Fondul Social European prin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Programul Operaţional Sectorial pentru Dezvoltarea Resurselor Umane 2007 – 2013</w:t>
                </w:r>
              </w:p>
              <w:p w:rsidR="009F5DB5" w:rsidRPr="004A71F6" w:rsidRDefault="009F5DB5" w:rsidP="0099059D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Axa prioritară 2 „Corelarea învăţării pe tot parcursul vieţii cu piaţa muncii”</w:t>
                </w:r>
              </w:p>
              <w:p w:rsidR="009F5DB5" w:rsidRPr="004A71F6" w:rsidRDefault="009F5DB5" w:rsidP="0099059D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Domeniul major de intervenţie 2.1 „Tranziţia de la şcoală la viaţa activă”</w:t>
                </w:r>
              </w:p>
              <w:p w:rsidR="009F5DB5" w:rsidRPr="004A71F6" w:rsidRDefault="009F5DB5" w:rsidP="0099059D">
                <w:pPr>
                  <w:spacing w:after="0"/>
                  <w:jc w:val="both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Titlul proiectului: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</w:r>
              </w:p>
              <w:p w:rsidR="009F5DB5" w:rsidRPr="004A71F6" w:rsidRDefault="009F5DB5" w:rsidP="0099059D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Beneficiar: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Universitatea Babeş-Bolyai din Cluj-Napoca</w:t>
                </w:r>
              </w:p>
              <w:p w:rsidR="009F5DB5" w:rsidRPr="004A71F6" w:rsidRDefault="009F5DB5" w:rsidP="0099059D">
                <w:pPr>
                  <w:pStyle w:val="Header"/>
                  <w:rPr>
                    <w:b/>
                    <w:bCs/>
                    <w:sz w:val="12"/>
                    <w:szCs w:val="12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Contract POSDRU/161/2.1/G/137510</w:t>
                </w:r>
              </w:p>
              <w:p w:rsidR="009F5DB5" w:rsidRDefault="009F5DB5" w:rsidP="0099059D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alt="LOGO UBB (1)" style="position:absolute;left:0;text-align:left;margin-left:474.9pt;margin-top:10.25pt;width:51.95pt;height:49.25pt;z-index:-251655168;visibility:visible">
          <v:imagedata r:id="rId1" o:title=""/>
        </v:shape>
      </w:pict>
    </w:r>
    <w:r w:rsidRPr="00C14D12">
      <w:rPr>
        <w:noProof/>
        <w:lang w:val="ro-RO" w:eastAsia="ro-RO"/>
      </w:rPr>
      <w:pict>
        <v:shape id="_x0000_i1026" type="#_x0000_t75" style="width:467.25pt;height:71.25pt">
          <v:imagedata r:id="rId2" o:title=""/>
        </v:shape>
      </w:pict>
    </w:r>
    <w:r>
      <w:rPr>
        <w:noProof/>
        <w:lang w:val="ro-RO" w:eastAsia="ro-RO"/>
      </w:rPr>
      <w:t xml:space="preserve"> </w:t>
    </w:r>
  </w:p>
  <w:p w:rsidR="009F5DB5" w:rsidRDefault="009F5D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B5" w:rsidRDefault="009F5DB5" w:rsidP="00BE5817">
    <w:pPr>
      <w:pStyle w:val="Header"/>
      <w:tabs>
        <w:tab w:val="left" w:pos="90"/>
      </w:tabs>
      <w:ind w:left="-90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-8.8pt;margin-top:67.4pt;width:486pt;height:76.4pt;z-index:251669504;visibility:visible" stroked="f">
          <v:textbox>
            <w:txbxContent>
              <w:p w:rsidR="009F5DB5" w:rsidRPr="004A71F6" w:rsidRDefault="009F5DB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i/>
                    <w:iCs/>
                    <w:sz w:val="12"/>
                    <w:szCs w:val="12"/>
                    <w:lang w:val="ro-RO"/>
                  </w:rPr>
                  <w:t>Investeşte în oameni!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</w:p>
              <w:p w:rsidR="009F5DB5" w:rsidRPr="004A71F6" w:rsidRDefault="009F5DB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Proiect cofinanţat din Fondul Social European prin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Programul Operaţional Sectorial pentru Dezvoltarea Resurselor Umane 2007 – 2013</w:t>
                </w:r>
              </w:p>
              <w:p w:rsidR="009F5DB5" w:rsidRPr="004A71F6" w:rsidRDefault="009F5DB5" w:rsidP="00BE5817">
                <w:pPr>
                  <w:spacing w:after="0"/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Axa prioritară 2 „Corelarea învăţării pe tot parcursul vieţii cu piaţa muncii”</w:t>
                </w:r>
              </w:p>
              <w:p w:rsidR="009F5DB5" w:rsidRPr="004A71F6" w:rsidRDefault="009F5DB5" w:rsidP="00BE5817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Domeniul major de intervenţie 2.1 „Tranziţia de la şcoală la viaţa activă”</w:t>
                </w:r>
              </w:p>
              <w:p w:rsidR="009F5DB5" w:rsidRPr="004A71F6" w:rsidRDefault="009F5DB5" w:rsidP="00BE5817">
                <w:pPr>
                  <w:spacing w:after="0"/>
                  <w:jc w:val="both"/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Titlul proiectului: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>Consiliere profesională, stagii de practică şi întreprindere simulată: o şansă în plus în găsirea unui loc de muncă pentru studenţii de la specializările administraţie publică şi comunicare, relaţii publice şi publicitate</w:t>
                </w:r>
              </w:p>
              <w:p w:rsidR="009F5DB5" w:rsidRPr="004A71F6" w:rsidRDefault="009F5DB5" w:rsidP="00BE5817">
                <w:pPr>
                  <w:spacing w:after="0"/>
                  <w:rPr>
                    <w:rFonts w:ascii="Arial" w:hAnsi="Arial" w:cs="Arial"/>
                    <w:sz w:val="12"/>
                    <w:szCs w:val="12"/>
                    <w:lang w:val="ro-RO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Beneficiar:</w:t>
                </w:r>
                <w:r w:rsidRPr="004A71F6">
                  <w:rPr>
                    <w:rFonts w:ascii="Arial" w:hAnsi="Arial" w:cs="Arial"/>
                    <w:i/>
                    <w:iCs/>
                    <w:sz w:val="12"/>
                    <w:szCs w:val="12"/>
                    <w:lang w:val="ro-RO"/>
                  </w:rPr>
                  <w:t xml:space="preserve"> </w:t>
                </w:r>
                <w:r w:rsidRPr="004A71F6">
                  <w:rPr>
                    <w:rFonts w:ascii="Arial" w:hAnsi="Arial" w:cs="Arial"/>
                    <w:sz w:val="12"/>
                    <w:szCs w:val="12"/>
                    <w:lang w:val="ro-RO"/>
                  </w:rPr>
                  <w:t>Universitatea Babeş-Bolyai din Cluj-Napoca</w:t>
                </w:r>
              </w:p>
              <w:p w:rsidR="009F5DB5" w:rsidRPr="004A71F6" w:rsidRDefault="009F5DB5" w:rsidP="00BE5817">
                <w:pPr>
                  <w:pStyle w:val="Header"/>
                  <w:rPr>
                    <w:b/>
                    <w:bCs/>
                    <w:sz w:val="12"/>
                    <w:szCs w:val="12"/>
                  </w:rPr>
                </w:pPr>
                <w:r w:rsidRPr="004A71F6">
                  <w:rPr>
                    <w:rFonts w:ascii="Arial" w:hAnsi="Arial" w:cs="Arial"/>
                    <w:b/>
                    <w:bCs/>
                    <w:sz w:val="12"/>
                    <w:szCs w:val="12"/>
                    <w:lang w:val="ro-RO"/>
                  </w:rPr>
                  <w:t>Contract POSDRU/161/2.1/G/137510</w:t>
                </w:r>
              </w:p>
              <w:p w:rsidR="009F5DB5" w:rsidRDefault="009F5DB5" w:rsidP="00BE5817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" o:spid="_x0000_s2057" type="#_x0000_t75" alt="LOGO UBB (1)" style="position:absolute;left:0;text-align:left;margin-left:474.9pt;margin-top:10.25pt;width:51.95pt;height:49.25pt;z-index:-251645952;visibility:visible">
          <v:imagedata r:id="rId1" o:title=""/>
        </v:shape>
      </w:pict>
    </w:r>
    <w:r w:rsidRPr="006144A0">
      <w:rPr>
        <w:noProof/>
      </w:rPr>
      <w:pict>
        <v:shape id="Picture 20" o:spid="_x0000_i1030" type="#_x0000_t75" alt="logo_posdru2" style="width:467.25pt;height:71.25pt;visibility:visible">
          <v:imagedata r:id="rId2" o:title=""/>
        </v:shape>
      </w:pict>
    </w:r>
    <w:r>
      <w:rPr>
        <w:noProof/>
        <w:lang w:val="ro-RO" w:eastAsia="ro-RO"/>
      </w:rPr>
      <w:t xml:space="preserve"> </w:t>
    </w:r>
  </w:p>
  <w:p w:rsidR="009F5DB5" w:rsidRDefault="009F5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88"/>
    <w:multiLevelType w:val="multilevel"/>
    <w:tmpl w:val="E8D83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1D7A9B"/>
    <w:multiLevelType w:val="hybridMultilevel"/>
    <w:tmpl w:val="C242F5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E7A56D2"/>
    <w:multiLevelType w:val="hybridMultilevel"/>
    <w:tmpl w:val="0C9E8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C56D57"/>
    <w:multiLevelType w:val="hybridMultilevel"/>
    <w:tmpl w:val="F68AD8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60B51B6"/>
    <w:multiLevelType w:val="hybridMultilevel"/>
    <w:tmpl w:val="07A248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7486A84"/>
    <w:multiLevelType w:val="hybridMultilevel"/>
    <w:tmpl w:val="0DF23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542ACE"/>
    <w:multiLevelType w:val="hybridMultilevel"/>
    <w:tmpl w:val="C99015B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4B287982"/>
    <w:multiLevelType w:val="hybridMultilevel"/>
    <w:tmpl w:val="80326022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5A4674DB"/>
    <w:multiLevelType w:val="hybridMultilevel"/>
    <w:tmpl w:val="8862830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9">
    <w:nsid w:val="681D7D3B"/>
    <w:multiLevelType w:val="hybridMultilevel"/>
    <w:tmpl w:val="1958AE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>
    <w:nsid w:val="78262246"/>
    <w:multiLevelType w:val="hybridMultilevel"/>
    <w:tmpl w:val="2A84646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1">
    <w:nsid w:val="7AD925C3"/>
    <w:multiLevelType w:val="hybridMultilevel"/>
    <w:tmpl w:val="AB72CA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940"/>
    <w:rsid w:val="00010A4F"/>
    <w:rsid w:val="000322E0"/>
    <w:rsid w:val="000F7CE3"/>
    <w:rsid w:val="001368B6"/>
    <w:rsid w:val="00154300"/>
    <w:rsid w:val="00190597"/>
    <w:rsid w:val="001B7A0F"/>
    <w:rsid w:val="001D4F12"/>
    <w:rsid w:val="0026254B"/>
    <w:rsid w:val="002D2749"/>
    <w:rsid w:val="00337818"/>
    <w:rsid w:val="00394AC2"/>
    <w:rsid w:val="00397782"/>
    <w:rsid w:val="003B3ABD"/>
    <w:rsid w:val="003B4513"/>
    <w:rsid w:val="003D6284"/>
    <w:rsid w:val="004270BC"/>
    <w:rsid w:val="004A71F6"/>
    <w:rsid w:val="0053312A"/>
    <w:rsid w:val="00560940"/>
    <w:rsid w:val="00562F61"/>
    <w:rsid w:val="005916D3"/>
    <w:rsid w:val="00596AEB"/>
    <w:rsid w:val="005A3664"/>
    <w:rsid w:val="005E0FEF"/>
    <w:rsid w:val="006144A0"/>
    <w:rsid w:val="007533E1"/>
    <w:rsid w:val="00770CE1"/>
    <w:rsid w:val="00771DDC"/>
    <w:rsid w:val="007A1829"/>
    <w:rsid w:val="007C0EDC"/>
    <w:rsid w:val="007E4C61"/>
    <w:rsid w:val="00804944"/>
    <w:rsid w:val="00856976"/>
    <w:rsid w:val="009033FC"/>
    <w:rsid w:val="00905286"/>
    <w:rsid w:val="0091027D"/>
    <w:rsid w:val="00913ACA"/>
    <w:rsid w:val="00927DB7"/>
    <w:rsid w:val="0099059D"/>
    <w:rsid w:val="009A0730"/>
    <w:rsid w:val="009B29EC"/>
    <w:rsid w:val="009D177C"/>
    <w:rsid w:val="009D7A7A"/>
    <w:rsid w:val="009F5DB5"/>
    <w:rsid w:val="009F7044"/>
    <w:rsid w:val="00A119FF"/>
    <w:rsid w:val="00A23A10"/>
    <w:rsid w:val="00A2770A"/>
    <w:rsid w:val="00B30D2C"/>
    <w:rsid w:val="00B923E7"/>
    <w:rsid w:val="00BD3B57"/>
    <w:rsid w:val="00BE5817"/>
    <w:rsid w:val="00C0516A"/>
    <w:rsid w:val="00C14D12"/>
    <w:rsid w:val="00C17448"/>
    <w:rsid w:val="00C904BC"/>
    <w:rsid w:val="00C913B0"/>
    <w:rsid w:val="00C939D2"/>
    <w:rsid w:val="00D24C1B"/>
    <w:rsid w:val="00DC37E7"/>
    <w:rsid w:val="00DD56A7"/>
    <w:rsid w:val="00E15608"/>
    <w:rsid w:val="00E16C66"/>
    <w:rsid w:val="00E31980"/>
    <w:rsid w:val="00E970CC"/>
    <w:rsid w:val="00EC2950"/>
    <w:rsid w:val="00ED37CB"/>
    <w:rsid w:val="00ED39A2"/>
    <w:rsid w:val="00F23239"/>
    <w:rsid w:val="00F2451F"/>
    <w:rsid w:val="00FC4896"/>
    <w:rsid w:val="00FD0C13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1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0940"/>
  </w:style>
  <w:style w:type="paragraph" w:styleId="Footer">
    <w:name w:val="footer"/>
    <w:basedOn w:val="Normal"/>
    <w:link w:val="FooterChar"/>
    <w:uiPriority w:val="99"/>
    <w:rsid w:val="0056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0940"/>
  </w:style>
  <w:style w:type="paragraph" w:styleId="BalloonText">
    <w:name w:val="Balloon Text"/>
    <w:basedOn w:val="Normal"/>
    <w:link w:val="BalloonTextChar"/>
    <w:uiPriority w:val="99"/>
    <w:semiHidden/>
    <w:rsid w:val="005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94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970CC"/>
  </w:style>
  <w:style w:type="character" w:customStyle="1" w:styleId="st1">
    <w:name w:val="st1"/>
    <w:basedOn w:val="DefaultParagraphFont"/>
    <w:uiPriority w:val="99"/>
    <w:rsid w:val="00E970CC"/>
  </w:style>
  <w:style w:type="character" w:styleId="Hyperlink">
    <w:name w:val="Hyperlink"/>
    <w:basedOn w:val="DefaultParagraphFont"/>
    <w:uiPriority w:val="99"/>
    <w:rsid w:val="00E970C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70CE1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70CE1"/>
    <w:rPr>
      <w:rFonts w:ascii="Times New Roman" w:hAnsi="Times New Roman" w:cs="Times New Roman"/>
      <w:sz w:val="20"/>
      <w:szCs w:val="20"/>
      <w:lang w:eastAsia="ro-RO"/>
    </w:rPr>
  </w:style>
  <w:style w:type="paragraph" w:styleId="ListParagraph">
    <w:name w:val="List Paragraph"/>
    <w:basedOn w:val="Normal"/>
    <w:uiPriority w:val="99"/>
    <w:qFormat/>
    <w:rsid w:val="00F232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1239</Words>
  <Characters>7064</Characters>
  <Application>Microsoft Office Outlook</Application>
  <DocSecurity>0</DocSecurity>
  <Lines>0</Lines>
  <Paragraphs>0</Paragraphs>
  <ScaleCrop>false</ScaleCrop>
  <Company>UBB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Teodora Chis</dc:creator>
  <cp:keywords/>
  <dc:description/>
  <cp:lastModifiedBy>ClaudiaUBB</cp:lastModifiedBy>
  <cp:revision>2</cp:revision>
  <cp:lastPrinted>2015-03-25T11:12:00Z</cp:lastPrinted>
  <dcterms:created xsi:type="dcterms:W3CDTF">2015-03-25T11:26:00Z</dcterms:created>
  <dcterms:modified xsi:type="dcterms:W3CDTF">2015-03-25T11:26:00Z</dcterms:modified>
</cp:coreProperties>
</file>